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8E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9106D1A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B8BD20" wp14:editId="3B3C319E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636759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5249A7A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6EB07E70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03EF7C50" w14:textId="19F778DA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0C210A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514120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C827A9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1580B2A7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05525CE1" w14:textId="0BA07EE2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2B0F">
        <w:rPr>
          <w:rFonts w:ascii="Times New Roman" w:hAnsi="Times New Roman"/>
          <w:bCs/>
          <w:iCs/>
          <w:sz w:val="24"/>
          <w:szCs w:val="24"/>
        </w:rPr>
        <w:t>9</w:t>
      </w:r>
      <w:r w:rsidRPr="00EE0A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43C1DDA8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F615F87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59AB4A7" w14:textId="05A39B5A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="00652BDF" w:rsidRPr="00B82B0F">
        <w:rPr>
          <w:rFonts w:ascii="Times New Roman" w:hAnsi="Times New Roman"/>
          <w:iCs/>
          <w:sz w:val="24"/>
          <w:szCs w:val="24"/>
        </w:rPr>
        <w:t>Pavel Marek</w:t>
      </w:r>
    </w:p>
    <w:p w14:paraId="2B115930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3975D3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E16B261" w14:textId="28B8341A" w:rsidR="00EE0AEA" w:rsidRDefault="004A331D" w:rsidP="0051412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652BDF">
        <w:rPr>
          <w:rFonts w:ascii="Times New Roman" w:hAnsi="Times New Roman"/>
          <w:iCs/>
          <w:sz w:val="24"/>
          <w:szCs w:val="24"/>
        </w:rPr>
        <w:t>Vladimír Čapek</w:t>
      </w:r>
    </w:p>
    <w:p w14:paraId="556C635E" w14:textId="28AF5B0A" w:rsidR="00514120" w:rsidRDefault="00514120" w:rsidP="00514120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="00652BDF">
        <w:rPr>
          <w:rFonts w:ascii="Times New Roman" w:hAnsi="Times New Roman"/>
          <w:iCs/>
          <w:sz w:val="24"/>
          <w:szCs w:val="24"/>
        </w:rPr>
        <w:t>Tomáš Cibulka</w:t>
      </w:r>
    </w:p>
    <w:p w14:paraId="48759A1A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0B43FB8A" w14:textId="43E63DA4" w:rsidR="004A331D" w:rsidRPr="00C827A9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2696A6D7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1. Zahájení zasedání, určení zapisovatele a ověřovatelů zápisu</w:t>
      </w:r>
    </w:p>
    <w:p w14:paraId="7C8B40B2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2. Schválení programu</w:t>
      </w:r>
    </w:p>
    <w:p w14:paraId="053DEE85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3. Kontrola usnesení</w:t>
      </w:r>
    </w:p>
    <w:p w14:paraId="33F40F8D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 xml:space="preserve">4. Projednání výsledku výběrového řízení na realizaci ZTV U </w:t>
      </w:r>
      <w:proofErr w:type="spellStart"/>
      <w:r w:rsidRPr="00514120">
        <w:rPr>
          <w:color w:val="000000"/>
        </w:rPr>
        <w:t>Vůsovky</w:t>
      </w:r>
      <w:proofErr w:type="spellEnd"/>
    </w:p>
    <w:p w14:paraId="350566A5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5. Projednání závěrečného účtu a účetní závěrky obce Záboří za rok 2022</w:t>
      </w:r>
    </w:p>
    <w:p w14:paraId="2B3F9A4A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6. Žádost o udělení výjimky z počtu žáků ZŠ Záboří pro školní rok 2023-2024</w:t>
      </w:r>
    </w:p>
    <w:p w14:paraId="420ED443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7. Žádost o udělení výjimky z počtu žáků MŠ Záboří pro školní rok 2023-2024</w:t>
      </w:r>
    </w:p>
    <w:p w14:paraId="4DF1DDD7" w14:textId="59CA0FB1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8. Projednání roční závěrky ZŠ a MŠ Záboří</w:t>
      </w:r>
      <w:r w:rsidR="002A7BC7">
        <w:rPr>
          <w:color w:val="000000"/>
        </w:rPr>
        <w:t xml:space="preserve"> 2022</w:t>
      </w:r>
    </w:p>
    <w:p w14:paraId="52D8503B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9. Žádost TJ ZD Záboří o zvýšení ročního příspěvku obce</w:t>
      </w:r>
    </w:p>
    <w:p w14:paraId="4F8ABA14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10. Dárkové poukazy pro oslavence – zvýšení hodnoty</w:t>
      </w:r>
    </w:p>
    <w:p w14:paraId="18117885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 xml:space="preserve">11. Platba nákladů – společná vodárna Záboří, Čečelovice, </w:t>
      </w:r>
      <w:proofErr w:type="spellStart"/>
      <w:r w:rsidRPr="00514120">
        <w:rPr>
          <w:color w:val="000000"/>
        </w:rPr>
        <w:t>Slivonice</w:t>
      </w:r>
      <w:proofErr w:type="spellEnd"/>
    </w:p>
    <w:p w14:paraId="71494554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12. Záměr na pronájem Zábořské hospůdky</w:t>
      </w:r>
    </w:p>
    <w:p w14:paraId="22F59E81" w14:textId="4892DBEB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 xml:space="preserve">13. </w:t>
      </w:r>
      <w:r w:rsidRPr="00514120">
        <w:t xml:space="preserve">Snížení </w:t>
      </w:r>
      <w:r w:rsidR="00B82B0F">
        <w:t>kilowatt</w:t>
      </w:r>
      <w:r w:rsidRPr="00514120">
        <w:t xml:space="preserve">hodinové sazby pro nájemce klubovny Pod lípou </w:t>
      </w:r>
    </w:p>
    <w:p w14:paraId="43CE7F6C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lastRenderedPageBreak/>
        <w:t>14. Dar – nové chlazení do klubovny – odměna dárci</w:t>
      </w:r>
    </w:p>
    <w:p w14:paraId="63FB33CA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15. Různé</w:t>
      </w:r>
    </w:p>
    <w:p w14:paraId="12E1EE98" w14:textId="77777777" w:rsidR="00514120" w:rsidRDefault="00514120" w:rsidP="00C827A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F7F9478" w14:textId="77777777" w:rsidR="00514120" w:rsidRDefault="00514120" w:rsidP="00C827A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412EC0B" w14:textId="008AFFAF" w:rsidR="004A331D" w:rsidRPr="00C827A9" w:rsidRDefault="004A331D" w:rsidP="00C827A9">
      <w:pPr>
        <w:rPr>
          <w:rFonts w:asciiTheme="minorHAnsi" w:hAnsiTheme="minorHAnsi" w:cstheme="minorHAnsi"/>
          <w:sz w:val="24"/>
          <w:szCs w:val="24"/>
        </w:rPr>
      </w:pPr>
      <w:r w:rsidRPr="00C827A9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04F63279" w14:textId="14D93A9F" w:rsidR="004A331D" w:rsidRPr="00B82B0F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>sce OÚ Záboří. Dále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2B0F">
        <w:rPr>
          <w:rFonts w:ascii="Times New Roman" w:hAnsi="Times New Roman"/>
          <w:bCs/>
          <w:iCs/>
          <w:sz w:val="24"/>
          <w:szCs w:val="24"/>
        </w:rPr>
        <w:t>zapisovatele –</w:t>
      </w:r>
      <w:r w:rsidR="0087190F" w:rsidRPr="00B82B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52BDF" w:rsidRPr="00B82B0F">
        <w:rPr>
          <w:rFonts w:ascii="Times New Roman" w:hAnsi="Times New Roman"/>
          <w:bCs/>
          <w:iCs/>
          <w:sz w:val="24"/>
          <w:szCs w:val="24"/>
        </w:rPr>
        <w:t xml:space="preserve">Pavla Marka </w:t>
      </w:r>
      <w:r w:rsidRPr="00B82B0F">
        <w:rPr>
          <w:rFonts w:ascii="Times New Roman" w:hAnsi="Times New Roman"/>
          <w:bCs/>
          <w:iCs/>
          <w:sz w:val="24"/>
          <w:szCs w:val="24"/>
        </w:rPr>
        <w:t xml:space="preserve">a ověřovatele </w:t>
      </w:r>
      <w:r w:rsidRPr="00B82B0F"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87190F" w:rsidRPr="00B82B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52BDF" w:rsidRPr="00B82B0F">
        <w:rPr>
          <w:rFonts w:ascii="Times New Roman" w:hAnsi="Times New Roman"/>
          <w:bCs/>
          <w:iCs/>
          <w:sz w:val="24"/>
          <w:szCs w:val="24"/>
        </w:rPr>
        <w:t>Vladimíra Čapka</w:t>
      </w:r>
      <w:r w:rsidR="0087190F" w:rsidRPr="00B82B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E0AEA" w:rsidRPr="00B82B0F">
        <w:rPr>
          <w:rFonts w:ascii="Times New Roman" w:hAnsi="Times New Roman"/>
          <w:bCs/>
          <w:iCs/>
          <w:sz w:val="24"/>
          <w:szCs w:val="24"/>
        </w:rPr>
        <w:t>a</w:t>
      </w:r>
      <w:r w:rsidR="0087190F" w:rsidRPr="00B82B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C53BD" w:rsidRPr="00B82B0F">
        <w:rPr>
          <w:rFonts w:ascii="Times New Roman" w:hAnsi="Times New Roman"/>
          <w:bCs/>
          <w:iCs/>
          <w:sz w:val="24"/>
          <w:szCs w:val="24"/>
        </w:rPr>
        <w:t>Tomáše Cibulku</w:t>
      </w:r>
      <w:r w:rsidR="000A4E03" w:rsidRPr="00B82B0F">
        <w:rPr>
          <w:rFonts w:ascii="Times New Roman" w:hAnsi="Times New Roman"/>
          <w:bCs/>
          <w:iCs/>
          <w:sz w:val="24"/>
          <w:szCs w:val="24"/>
        </w:rPr>
        <w:t>.</w:t>
      </w:r>
    </w:p>
    <w:p w14:paraId="6B447B52" w14:textId="547B21AA" w:rsidR="00B82B0F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82B0F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37039265"/>
      <w:r w:rsidRPr="00B82B0F">
        <w:rPr>
          <w:rFonts w:ascii="Times New Roman" w:hAnsi="Times New Roman"/>
          <w:b/>
          <w:bCs/>
          <w:iCs/>
          <w:sz w:val="24"/>
          <w:szCs w:val="24"/>
        </w:rPr>
        <w:t>ZO určuje ověřovatele zápisu:</w:t>
      </w:r>
      <w:r w:rsidR="00514120" w:rsidRPr="00B82B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C53BD" w:rsidRPr="00B82B0F">
        <w:rPr>
          <w:rFonts w:ascii="Times New Roman" w:hAnsi="Times New Roman"/>
          <w:b/>
          <w:iCs/>
          <w:sz w:val="24"/>
          <w:szCs w:val="24"/>
        </w:rPr>
        <w:t xml:space="preserve">Tomáše Cibulku </w:t>
      </w:r>
      <w:r w:rsidR="00EE0AEA" w:rsidRPr="00B82B0F">
        <w:rPr>
          <w:rFonts w:ascii="Times New Roman" w:hAnsi="Times New Roman"/>
          <w:b/>
          <w:iCs/>
          <w:sz w:val="24"/>
          <w:szCs w:val="24"/>
        </w:rPr>
        <w:t>a</w:t>
      </w:r>
      <w:r w:rsidR="00514120" w:rsidRPr="00B82B0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C53BD" w:rsidRPr="00B82B0F">
        <w:rPr>
          <w:rFonts w:ascii="Times New Roman" w:hAnsi="Times New Roman"/>
          <w:b/>
          <w:iCs/>
          <w:sz w:val="24"/>
          <w:szCs w:val="24"/>
        </w:rPr>
        <w:t>Vladimíra Čapka</w:t>
      </w:r>
      <w:r w:rsidR="00EE0AEA" w:rsidRPr="00B82B0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82B0F">
        <w:rPr>
          <w:rFonts w:ascii="Times New Roman" w:hAnsi="Times New Roman"/>
          <w:b/>
          <w:iCs/>
          <w:sz w:val="24"/>
          <w:szCs w:val="24"/>
        </w:rPr>
        <w:t>a zapisovate</w:t>
      </w:r>
      <w:r w:rsidR="00514120" w:rsidRPr="00B82B0F">
        <w:rPr>
          <w:rFonts w:ascii="Times New Roman" w:hAnsi="Times New Roman"/>
          <w:b/>
          <w:iCs/>
          <w:sz w:val="24"/>
          <w:szCs w:val="24"/>
        </w:rPr>
        <w:t xml:space="preserve">le </w:t>
      </w:r>
      <w:r w:rsidR="006C53BD" w:rsidRPr="00B82B0F">
        <w:rPr>
          <w:rFonts w:ascii="Times New Roman" w:hAnsi="Times New Roman"/>
          <w:b/>
          <w:iCs/>
          <w:sz w:val="24"/>
          <w:szCs w:val="24"/>
        </w:rPr>
        <w:t>Pavla Marka</w:t>
      </w:r>
      <w:r w:rsidR="000C210A">
        <w:rPr>
          <w:rFonts w:ascii="Times New Roman" w:hAnsi="Times New Roman"/>
          <w:b/>
          <w:iCs/>
          <w:sz w:val="24"/>
          <w:szCs w:val="24"/>
        </w:rPr>
        <w:t>.</w:t>
      </w:r>
      <w:bookmarkEnd w:id="0"/>
    </w:p>
    <w:p w14:paraId="7F9ED190" w14:textId="450BA84D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ADA6D70" w14:textId="77777777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8A5195B" w14:textId="260263E7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53/23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0CAB6AF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2BCF56E1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4C44C097" w14:textId="318186E9" w:rsidR="001E3EC7" w:rsidRPr="00496628" w:rsidRDefault="009A665D" w:rsidP="00611484">
      <w:pPr>
        <w:rPr>
          <w:rFonts w:ascii="Times New Roman" w:hAnsi="Times New Roman"/>
          <w:bCs/>
          <w:iCs/>
          <w:sz w:val="24"/>
          <w:szCs w:val="24"/>
        </w:rPr>
      </w:pPr>
      <w:r w:rsidRPr="00611484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611484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611484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C827A9" w:rsidRPr="00611484">
        <w:rPr>
          <w:rFonts w:ascii="Times New Roman" w:hAnsi="Times New Roman"/>
          <w:bCs/>
          <w:iCs/>
          <w:sz w:val="24"/>
          <w:szCs w:val="24"/>
        </w:rPr>
        <w:t>o bod</w:t>
      </w:r>
      <w:r w:rsidR="00496628">
        <w:rPr>
          <w:rFonts w:ascii="Times New Roman" w:hAnsi="Times New Roman"/>
          <w:bCs/>
          <w:iCs/>
          <w:sz w:val="24"/>
          <w:szCs w:val="24"/>
        </w:rPr>
        <w:t>y</w:t>
      </w:r>
      <w:r w:rsidR="00C827A9" w:rsidRPr="00611484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514120">
        <w:rPr>
          <w:rFonts w:ascii="Times New Roman" w:hAnsi="Times New Roman"/>
          <w:bCs/>
          <w:iCs/>
          <w:sz w:val="24"/>
          <w:szCs w:val="24"/>
        </w:rPr>
        <w:t xml:space="preserve">15. </w:t>
      </w:r>
      <w:r w:rsidR="00146CBB">
        <w:rPr>
          <w:rFonts w:ascii="Times New Roman" w:hAnsi="Times New Roman"/>
          <w:bCs/>
          <w:iCs/>
          <w:sz w:val="24"/>
          <w:szCs w:val="24"/>
        </w:rPr>
        <w:t>I</w:t>
      </w:r>
      <w:r w:rsidR="00514120">
        <w:rPr>
          <w:rFonts w:ascii="Times New Roman" w:hAnsi="Times New Roman"/>
          <w:bCs/>
          <w:iCs/>
          <w:sz w:val="24"/>
          <w:szCs w:val="24"/>
        </w:rPr>
        <w:t>nstalace solárních panelů na budovu MŠ – žádost o dotaci.</w:t>
      </w:r>
      <w:r w:rsidR="00496628">
        <w:rPr>
          <w:rFonts w:ascii="Times New Roman" w:hAnsi="Times New Roman"/>
          <w:bCs/>
          <w:iCs/>
          <w:sz w:val="24"/>
          <w:szCs w:val="24"/>
        </w:rPr>
        <w:t xml:space="preserve"> 16. </w:t>
      </w:r>
      <w:r w:rsidR="00496628" w:rsidRPr="00496628">
        <w:rPr>
          <w:rFonts w:ascii="Times New Roman" w:hAnsi="Times New Roman"/>
          <w:bCs/>
          <w:iCs/>
          <w:sz w:val="24"/>
          <w:szCs w:val="24"/>
        </w:rPr>
        <w:t>Žádost o připojení k obecnímu vodovodu – Michal Běle – Záboří č. 27</w:t>
      </w:r>
      <w:r w:rsidR="0049662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827A9" w:rsidRPr="00496628">
        <w:rPr>
          <w:rFonts w:ascii="Times New Roman" w:hAnsi="Times New Roman"/>
          <w:bCs/>
          <w:iCs/>
          <w:sz w:val="24"/>
          <w:szCs w:val="24"/>
        </w:rPr>
        <w:t>B</w:t>
      </w:r>
      <w:r w:rsidR="001E3EC7" w:rsidRPr="00496628">
        <w:rPr>
          <w:rFonts w:ascii="Times New Roman" w:hAnsi="Times New Roman"/>
          <w:bCs/>
          <w:iCs/>
          <w:sz w:val="24"/>
          <w:szCs w:val="24"/>
        </w:rPr>
        <w:t xml:space="preserve">od Různé se přesouvá pod číslo </w:t>
      </w:r>
      <w:r w:rsidR="00514120" w:rsidRPr="00496628">
        <w:rPr>
          <w:rFonts w:ascii="Times New Roman" w:hAnsi="Times New Roman"/>
          <w:bCs/>
          <w:iCs/>
          <w:sz w:val="24"/>
          <w:szCs w:val="24"/>
        </w:rPr>
        <w:t>17</w:t>
      </w:r>
      <w:r w:rsidR="001E3EC7" w:rsidRPr="00496628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090E40F1" w14:textId="2C51404F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37039343"/>
      <w:r w:rsidR="001E3EC7">
        <w:rPr>
          <w:rFonts w:ascii="Times New Roman" w:hAnsi="Times New Roman"/>
          <w:b/>
          <w:sz w:val="24"/>
          <w:szCs w:val="24"/>
        </w:rPr>
        <w:t xml:space="preserve">OZ schvaluje následující rozšířený program </w:t>
      </w:r>
      <w:r w:rsidR="00F36C4A" w:rsidRPr="00F36C4A">
        <w:rPr>
          <w:rFonts w:ascii="Times New Roman" w:hAnsi="Times New Roman"/>
          <w:b/>
          <w:sz w:val="24"/>
          <w:szCs w:val="24"/>
        </w:rPr>
        <w:t>9</w:t>
      </w:r>
      <w:r w:rsidR="001E3EC7">
        <w:rPr>
          <w:rFonts w:ascii="Times New Roman" w:hAnsi="Times New Roman"/>
          <w:b/>
          <w:sz w:val="24"/>
          <w:szCs w:val="24"/>
        </w:rPr>
        <w:t>. zasedání:</w:t>
      </w:r>
    </w:p>
    <w:p w14:paraId="0C060D5D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1. Zahájení zasedání, určení zapisovatele a ověřovatelů zápisu</w:t>
      </w:r>
    </w:p>
    <w:p w14:paraId="5F3B5C8F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2. Schválení programu</w:t>
      </w:r>
    </w:p>
    <w:p w14:paraId="035AC780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3. Kontrola usnesení</w:t>
      </w:r>
    </w:p>
    <w:p w14:paraId="4CA41C0B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 xml:space="preserve">4. Projednání výsledku výběrového řízení na realizaci ZTV U </w:t>
      </w:r>
      <w:proofErr w:type="spellStart"/>
      <w:r w:rsidRPr="00514120">
        <w:rPr>
          <w:color w:val="000000"/>
        </w:rPr>
        <w:t>Vůsovky</w:t>
      </w:r>
      <w:proofErr w:type="spellEnd"/>
    </w:p>
    <w:p w14:paraId="4ED4A1B8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5. Projednání závěrečného účtu a účetní závěrky obce Záboří za rok 2022</w:t>
      </w:r>
    </w:p>
    <w:p w14:paraId="4E4CF3DF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6. Žádost o udělení výjimky z počtu žáků ZŠ Záboří pro školní rok 2023-2024</w:t>
      </w:r>
    </w:p>
    <w:p w14:paraId="79349EA8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7. Žádost o udělení výjimky z počtu žáků MŠ Záboří pro školní rok 2023-2024</w:t>
      </w:r>
    </w:p>
    <w:p w14:paraId="72B77B67" w14:textId="3DEF34CB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8. Projednání roční závěrky ZŠ a MŠ Záboří</w:t>
      </w:r>
      <w:r w:rsidR="002A7BC7">
        <w:rPr>
          <w:color w:val="000000"/>
        </w:rPr>
        <w:t xml:space="preserve"> 2022</w:t>
      </w:r>
    </w:p>
    <w:p w14:paraId="04061FAC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lastRenderedPageBreak/>
        <w:t>9. Žádost TJ ZD Záboří o zvýšení ročního příspěvku obce</w:t>
      </w:r>
    </w:p>
    <w:p w14:paraId="79F9C9B2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10. Dárkové poukazy pro oslavence – zvýšení hodnoty</w:t>
      </w:r>
    </w:p>
    <w:p w14:paraId="7EBBA50D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 xml:space="preserve">11. Platba nákladů – společná vodárna Záboří, Čečelovice, </w:t>
      </w:r>
      <w:proofErr w:type="spellStart"/>
      <w:r w:rsidRPr="00514120">
        <w:rPr>
          <w:color w:val="000000"/>
        </w:rPr>
        <w:t>Slivonice</w:t>
      </w:r>
      <w:proofErr w:type="spellEnd"/>
    </w:p>
    <w:p w14:paraId="7FB7D96E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12. Záměr na pronájem Zábořské hospůdky</w:t>
      </w:r>
    </w:p>
    <w:p w14:paraId="4B1D5EF3" w14:textId="576A9211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 xml:space="preserve">13. </w:t>
      </w:r>
      <w:r w:rsidRPr="00514120">
        <w:t xml:space="preserve">Snížení </w:t>
      </w:r>
      <w:r w:rsidR="00040CDB">
        <w:t>kilowatt</w:t>
      </w:r>
      <w:r w:rsidRPr="00514120">
        <w:t xml:space="preserve">hodinové sazby pro nájemce klubovny Pod lípou </w:t>
      </w:r>
    </w:p>
    <w:p w14:paraId="40D07235" w14:textId="77777777" w:rsidR="00514120" w:rsidRPr="00514120" w:rsidRDefault="00514120" w:rsidP="00514120">
      <w:pPr>
        <w:pStyle w:val="Normlnweb"/>
        <w:rPr>
          <w:color w:val="000000"/>
        </w:rPr>
      </w:pPr>
      <w:r w:rsidRPr="00514120">
        <w:rPr>
          <w:color w:val="000000"/>
        </w:rPr>
        <w:t>14. Dar – nové chlazení do klubovny – odměna dárci</w:t>
      </w:r>
    </w:p>
    <w:p w14:paraId="17BA449B" w14:textId="022B4DC5" w:rsidR="00514120" w:rsidRDefault="00514120" w:rsidP="00514120">
      <w:pPr>
        <w:pStyle w:val="Normlnweb"/>
        <w:rPr>
          <w:bCs/>
          <w:iCs/>
        </w:rPr>
      </w:pPr>
      <w:r w:rsidRPr="00514120">
        <w:rPr>
          <w:color w:val="000000"/>
        </w:rPr>
        <w:t xml:space="preserve">15. </w:t>
      </w:r>
      <w:r w:rsidR="00146CBB">
        <w:rPr>
          <w:bCs/>
          <w:iCs/>
        </w:rPr>
        <w:t>Instalace solárních panelů na budovu MŠ – žádost o dotaci</w:t>
      </w:r>
    </w:p>
    <w:p w14:paraId="54A62BF0" w14:textId="6918F460" w:rsidR="00496628" w:rsidRDefault="00496628" w:rsidP="00514120">
      <w:pPr>
        <w:pStyle w:val="Normlnweb"/>
        <w:rPr>
          <w:bCs/>
          <w:iCs/>
        </w:rPr>
      </w:pPr>
      <w:r>
        <w:rPr>
          <w:bCs/>
          <w:iCs/>
        </w:rPr>
        <w:t>16. Žádost o připojení k obecnímu vodovodu – Michal Běle – Záboří č. 27</w:t>
      </w:r>
    </w:p>
    <w:p w14:paraId="5F292559" w14:textId="008F6E15" w:rsidR="00146CBB" w:rsidRPr="00514120" w:rsidRDefault="00146CBB" w:rsidP="00514120">
      <w:pPr>
        <w:pStyle w:val="Normlnweb"/>
        <w:rPr>
          <w:color w:val="000000"/>
        </w:rPr>
      </w:pPr>
      <w:r>
        <w:rPr>
          <w:bCs/>
          <w:iCs/>
        </w:rPr>
        <w:t>1</w:t>
      </w:r>
      <w:r w:rsidR="00496628">
        <w:rPr>
          <w:bCs/>
          <w:iCs/>
        </w:rPr>
        <w:t>7</w:t>
      </w:r>
      <w:r>
        <w:rPr>
          <w:bCs/>
          <w:iCs/>
        </w:rPr>
        <w:t>. Různé</w:t>
      </w:r>
    </w:p>
    <w:bookmarkEnd w:id="1"/>
    <w:p w14:paraId="50BFA9AD" w14:textId="7B986F25" w:rsidR="009A665D" w:rsidRPr="00C827A9" w:rsidRDefault="009A665D" w:rsidP="00C827A9">
      <w:pPr>
        <w:rPr>
          <w:rFonts w:ascii="Times New Roman" w:hAnsi="Times New Roman"/>
          <w:i/>
          <w:sz w:val="24"/>
          <w:szCs w:val="24"/>
        </w:rPr>
      </w:pPr>
      <w:r w:rsidRPr="00C827A9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63DD2817" w14:textId="69C2F945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54/23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3657D6D1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62D8EF4F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37618C4E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5067AD" w14:textId="57455182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" w:name="_Hlk137039494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 xml:space="preserve"> 8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465298" w:rsidRPr="00465298">
        <w:rPr>
          <w:rFonts w:ascii="Times New Roman" w:hAnsi="Times New Roman"/>
          <w:b/>
          <w:bCs/>
          <w:iCs/>
          <w:sz w:val="24"/>
          <w:szCs w:val="24"/>
        </w:rPr>
        <w:t>4. 5.</w:t>
      </w:r>
      <w:r w:rsidR="00465298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5808DC">
        <w:rPr>
          <w:rFonts w:ascii="Times New Roman" w:hAnsi="Times New Roman"/>
          <w:b/>
          <w:bCs/>
          <w:iCs/>
          <w:sz w:val="24"/>
          <w:szCs w:val="24"/>
        </w:rPr>
        <w:t>2023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2"/>
    </w:p>
    <w:p w14:paraId="0BA61B70" w14:textId="77777777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75A9F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7E774504" w14:textId="7E19BD03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55/23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09FA689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C4A7D1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49E192" w14:textId="5DF25AEB" w:rsidR="000D3181" w:rsidRDefault="005808DC" w:rsidP="000D3181">
      <w:pPr>
        <w:pStyle w:val="Normlnweb"/>
        <w:rPr>
          <w:b/>
          <w:color w:val="000000"/>
          <w:u w:val="single"/>
        </w:rPr>
      </w:pPr>
      <w:r w:rsidRPr="000D3181">
        <w:rPr>
          <w:b/>
          <w:u w:val="single"/>
        </w:rPr>
        <w:t>4.</w:t>
      </w:r>
      <w:r w:rsidR="000D3181" w:rsidRPr="000D3181">
        <w:rPr>
          <w:b/>
          <w:color w:val="000000"/>
          <w:u w:val="single"/>
        </w:rPr>
        <w:t xml:space="preserve"> Projednání výsledku výběrového řízení na realizaci ZTV U </w:t>
      </w:r>
      <w:proofErr w:type="spellStart"/>
      <w:r w:rsidR="000D3181" w:rsidRPr="000D3181">
        <w:rPr>
          <w:b/>
          <w:color w:val="000000"/>
          <w:u w:val="single"/>
        </w:rPr>
        <w:t>Vůsovky</w:t>
      </w:r>
      <w:proofErr w:type="spellEnd"/>
    </w:p>
    <w:p w14:paraId="777A95DE" w14:textId="19013C8F" w:rsidR="000D3181" w:rsidRDefault="000D3181" w:rsidP="000D3181">
      <w:pPr>
        <w:pStyle w:val="Normlnweb"/>
        <w:rPr>
          <w:bCs/>
          <w:color w:val="000000"/>
        </w:rPr>
      </w:pPr>
      <w:r w:rsidRPr="000D3181">
        <w:rPr>
          <w:bCs/>
          <w:color w:val="000000"/>
        </w:rPr>
        <w:t>V termínu výzvy</w:t>
      </w:r>
      <w:r>
        <w:rPr>
          <w:bCs/>
          <w:color w:val="000000"/>
        </w:rPr>
        <w:t xml:space="preserve"> výběrového řízení na realizaci akce ZTV U </w:t>
      </w:r>
      <w:proofErr w:type="spellStart"/>
      <w:r>
        <w:rPr>
          <w:bCs/>
          <w:color w:val="000000"/>
        </w:rPr>
        <w:t>Vůsovky</w:t>
      </w:r>
      <w:proofErr w:type="spellEnd"/>
      <w:r>
        <w:rPr>
          <w:bCs/>
          <w:color w:val="000000"/>
        </w:rPr>
        <w:t xml:space="preserve"> se přihlásily tyto čtyři zájemci se svými cenovými nabídkami: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895719" w:rsidRPr="00895719" w14:paraId="3C373C76" w14:textId="77777777" w:rsidTr="000D3181">
        <w:tc>
          <w:tcPr>
            <w:tcW w:w="4531" w:type="dxa"/>
          </w:tcPr>
          <w:p w14:paraId="3705C36D" w14:textId="0F3CC71C" w:rsidR="000D3181" w:rsidRPr="00895719" w:rsidRDefault="000D3181" w:rsidP="000D3181">
            <w:pPr>
              <w:pStyle w:val="Normlnweb"/>
              <w:rPr>
                <w:b/>
              </w:rPr>
            </w:pPr>
            <w:r w:rsidRPr="00895719">
              <w:rPr>
                <w:b/>
              </w:rPr>
              <w:t>zájemce</w:t>
            </w:r>
          </w:p>
        </w:tc>
        <w:tc>
          <w:tcPr>
            <w:tcW w:w="4253" w:type="dxa"/>
          </w:tcPr>
          <w:p w14:paraId="73270D54" w14:textId="47C043E4" w:rsidR="000D3181" w:rsidRPr="00895719" w:rsidRDefault="000D3181" w:rsidP="000D3181">
            <w:pPr>
              <w:pStyle w:val="Normlnweb"/>
              <w:rPr>
                <w:b/>
              </w:rPr>
            </w:pPr>
            <w:r w:rsidRPr="00895719">
              <w:rPr>
                <w:b/>
              </w:rPr>
              <w:t>cenová nabídka</w:t>
            </w:r>
          </w:p>
        </w:tc>
      </w:tr>
      <w:tr w:rsidR="00895719" w:rsidRPr="00895719" w14:paraId="1B21D9DE" w14:textId="77777777" w:rsidTr="000D3181">
        <w:tc>
          <w:tcPr>
            <w:tcW w:w="4531" w:type="dxa"/>
          </w:tcPr>
          <w:p w14:paraId="2E1758E7" w14:textId="36045521" w:rsidR="000D3181" w:rsidRPr="00895719" w:rsidRDefault="006C53BD" w:rsidP="000D3181">
            <w:pPr>
              <w:pStyle w:val="Normlnweb"/>
              <w:rPr>
                <w:bCs/>
              </w:rPr>
            </w:pPr>
            <w:r w:rsidRPr="00895719">
              <w:rPr>
                <w:bCs/>
              </w:rPr>
              <w:t>SVS Blatná s.r.o.</w:t>
            </w:r>
          </w:p>
        </w:tc>
        <w:tc>
          <w:tcPr>
            <w:tcW w:w="4253" w:type="dxa"/>
          </w:tcPr>
          <w:p w14:paraId="50BA6E2F" w14:textId="6A8C4760" w:rsidR="000D3181" w:rsidRPr="00895719" w:rsidRDefault="00895719" w:rsidP="000D3181">
            <w:pPr>
              <w:pStyle w:val="Normlnweb"/>
              <w:rPr>
                <w:bCs/>
              </w:rPr>
            </w:pPr>
            <w:r w:rsidRPr="00895719">
              <w:rPr>
                <w:bCs/>
              </w:rPr>
              <w:t>6 788 213,85 Kč</w:t>
            </w:r>
          </w:p>
        </w:tc>
      </w:tr>
      <w:tr w:rsidR="00895719" w:rsidRPr="00895719" w14:paraId="098EEF69" w14:textId="77777777" w:rsidTr="000D3181">
        <w:tc>
          <w:tcPr>
            <w:tcW w:w="4531" w:type="dxa"/>
          </w:tcPr>
          <w:p w14:paraId="7CAFD67D" w14:textId="1F00DAB5" w:rsidR="000D3181" w:rsidRPr="00895719" w:rsidRDefault="006C53BD" w:rsidP="000D3181">
            <w:pPr>
              <w:pStyle w:val="Normlnweb"/>
              <w:rPr>
                <w:bCs/>
              </w:rPr>
            </w:pPr>
            <w:proofErr w:type="spellStart"/>
            <w:r w:rsidRPr="00895719">
              <w:rPr>
                <w:bCs/>
              </w:rPr>
              <w:t>Znakon</w:t>
            </w:r>
            <w:proofErr w:type="spellEnd"/>
            <w:r w:rsidRPr="00895719">
              <w:rPr>
                <w:bCs/>
              </w:rPr>
              <w:t xml:space="preserve"> a.s.</w:t>
            </w:r>
          </w:p>
        </w:tc>
        <w:tc>
          <w:tcPr>
            <w:tcW w:w="4253" w:type="dxa"/>
          </w:tcPr>
          <w:p w14:paraId="00C46623" w14:textId="0B88BE21" w:rsidR="000D3181" w:rsidRPr="00895719" w:rsidRDefault="00B211DD" w:rsidP="000D3181">
            <w:pPr>
              <w:pStyle w:val="Normlnweb"/>
              <w:rPr>
                <w:bCs/>
              </w:rPr>
            </w:pPr>
            <w:r>
              <w:rPr>
                <w:bCs/>
              </w:rPr>
              <w:t>7 126 966,32</w:t>
            </w:r>
            <w:r w:rsidR="00895719" w:rsidRPr="00895719">
              <w:rPr>
                <w:bCs/>
              </w:rPr>
              <w:t xml:space="preserve"> Kč</w:t>
            </w:r>
          </w:p>
        </w:tc>
      </w:tr>
      <w:tr w:rsidR="00895719" w:rsidRPr="00895719" w14:paraId="51749353" w14:textId="77777777" w:rsidTr="000D3181">
        <w:tc>
          <w:tcPr>
            <w:tcW w:w="4531" w:type="dxa"/>
          </w:tcPr>
          <w:p w14:paraId="4B834671" w14:textId="47BB1495" w:rsidR="000D3181" w:rsidRPr="00895719" w:rsidRDefault="006C53BD" w:rsidP="000D3181">
            <w:pPr>
              <w:pStyle w:val="Normlnweb"/>
              <w:rPr>
                <w:bCs/>
              </w:rPr>
            </w:pPr>
            <w:r w:rsidRPr="00895719">
              <w:rPr>
                <w:bCs/>
              </w:rPr>
              <w:t>Luboš Rom s.r.o.</w:t>
            </w:r>
          </w:p>
        </w:tc>
        <w:tc>
          <w:tcPr>
            <w:tcW w:w="4253" w:type="dxa"/>
          </w:tcPr>
          <w:p w14:paraId="06324458" w14:textId="1DDED770" w:rsidR="000D3181" w:rsidRPr="00895719" w:rsidRDefault="00B211DD" w:rsidP="000D3181">
            <w:pPr>
              <w:pStyle w:val="Normlnweb"/>
              <w:rPr>
                <w:bCs/>
              </w:rPr>
            </w:pPr>
            <w:r>
              <w:rPr>
                <w:bCs/>
              </w:rPr>
              <w:t>7 052 736,01</w:t>
            </w:r>
            <w:r w:rsidR="00895719" w:rsidRPr="00895719">
              <w:rPr>
                <w:bCs/>
              </w:rPr>
              <w:t xml:space="preserve"> Kč</w:t>
            </w:r>
          </w:p>
        </w:tc>
      </w:tr>
      <w:tr w:rsidR="00895719" w:rsidRPr="00895719" w14:paraId="795605AC" w14:textId="77777777" w:rsidTr="00895719">
        <w:trPr>
          <w:trHeight w:val="70"/>
        </w:trPr>
        <w:tc>
          <w:tcPr>
            <w:tcW w:w="4531" w:type="dxa"/>
          </w:tcPr>
          <w:p w14:paraId="0044A934" w14:textId="429267D3" w:rsidR="000D3181" w:rsidRPr="00895719" w:rsidRDefault="006C53BD" w:rsidP="000D3181">
            <w:pPr>
              <w:pStyle w:val="Normlnweb"/>
              <w:rPr>
                <w:bCs/>
              </w:rPr>
            </w:pPr>
            <w:r w:rsidRPr="00895719">
              <w:rPr>
                <w:bCs/>
              </w:rPr>
              <w:t>DRAM Invest</w:t>
            </w:r>
          </w:p>
        </w:tc>
        <w:tc>
          <w:tcPr>
            <w:tcW w:w="4253" w:type="dxa"/>
          </w:tcPr>
          <w:p w14:paraId="651BDF65" w14:textId="33F909EE" w:rsidR="000D3181" w:rsidRPr="00895719" w:rsidRDefault="00895719" w:rsidP="000D3181">
            <w:pPr>
              <w:pStyle w:val="Normlnweb"/>
              <w:rPr>
                <w:bCs/>
              </w:rPr>
            </w:pPr>
            <w:r w:rsidRPr="00895719">
              <w:rPr>
                <w:bCs/>
              </w:rPr>
              <w:t>7 011 934,00 Kč</w:t>
            </w:r>
          </w:p>
        </w:tc>
      </w:tr>
    </w:tbl>
    <w:p w14:paraId="30A5EC64" w14:textId="3D4562A1" w:rsidR="004E4D71" w:rsidRDefault="000D3181" w:rsidP="004E4D71">
      <w:pPr>
        <w:pStyle w:val="Normlnweb"/>
        <w:rPr>
          <w:bCs/>
        </w:rPr>
      </w:pPr>
      <w:r>
        <w:rPr>
          <w:bCs/>
          <w:color w:val="000000"/>
        </w:rPr>
        <w:t xml:space="preserve">Výběrová komise ve složení Karel </w:t>
      </w:r>
      <w:proofErr w:type="spellStart"/>
      <w:r>
        <w:rPr>
          <w:bCs/>
          <w:color w:val="000000"/>
        </w:rPr>
        <w:t>Kotrc</w:t>
      </w:r>
      <w:proofErr w:type="spellEnd"/>
      <w:r>
        <w:rPr>
          <w:bCs/>
          <w:color w:val="000000"/>
        </w:rPr>
        <w:t xml:space="preserve">, Michal Říšský a Pavel Marek se sešla dne </w:t>
      </w:r>
      <w:r w:rsidR="006C53BD" w:rsidRPr="00B82B0F">
        <w:rPr>
          <w:bCs/>
        </w:rPr>
        <w:t>24. 5. 2023</w:t>
      </w:r>
      <w:r w:rsidRPr="00B82B0F">
        <w:rPr>
          <w:bCs/>
        </w:rPr>
        <w:t xml:space="preserve"> v</w:t>
      </w:r>
      <w:r w:rsidR="006C53BD" w:rsidRPr="00B82B0F">
        <w:rPr>
          <w:bCs/>
        </w:rPr>
        <w:t> 17:00</w:t>
      </w:r>
      <w:r w:rsidRPr="00B82B0F">
        <w:rPr>
          <w:bCs/>
        </w:rPr>
        <w:t xml:space="preserve"> </w:t>
      </w:r>
      <w:r w:rsidRPr="000D3181">
        <w:rPr>
          <w:bCs/>
        </w:rPr>
        <w:t>hodin k otevření obálek</w:t>
      </w:r>
      <w:r>
        <w:rPr>
          <w:bCs/>
        </w:rPr>
        <w:t xml:space="preserve"> s cenovými nabídkami, které byly doručeny do kanceláře OÚ Záboří. O tomto komise učinila zápis. Tato komise doporučuje zastupitelstvu obce Záboří pro realizaci akce ZTV U </w:t>
      </w:r>
      <w:proofErr w:type="spellStart"/>
      <w:r>
        <w:rPr>
          <w:bCs/>
        </w:rPr>
        <w:t>Vůsovky</w:t>
      </w:r>
      <w:proofErr w:type="spellEnd"/>
      <w:r>
        <w:rPr>
          <w:bCs/>
        </w:rPr>
        <w:t xml:space="preserve"> firmu </w:t>
      </w:r>
      <w:r w:rsidR="006C53BD" w:rsidRPr="00B82B0F">
        <w:rPr>
          <w:bCs/>
        </w:rPr>
        <w:t>SVS Blatná s.r.o.</w:t>
      </w:r>
      <w:r>
        <w:rPr>
          <w:bCs/>
        </w:rPr>
        <w:t>, jejíž cenová nabídka byla nejnižší.</w:t>
      </w:r>
    </w:p>
    <w:p w14:paraId="1CC9F490" w14:textId="5FFB884E" w:rsidR="00EE74AF" w:rsidRPr="004E4D71" w:rsidRDefault="009A665D" w:rsidP="004E4D71">
      <w:pPr>
        <w:pStyle w:val="Normlnweb"/>
        <w:rPr>
          <w:bCs/>
        </w:rPr>
      </w:pPr>
      <w:r w:rsidRPr="009A665D">
        <w:rPr>
          <w:b/>
        </w:rPr>
        <w:lastRenderedPageBreak/>
        <w:t>Návrh usnesení:</w:t>
      </w:r>
      <w:r w:rsidR="00EE74AF">
        <w:rPr>
          <w:b/>
        </w:rPr>
        <w:t xml:space="preserve"> </w:t>
      </w:r>
      <w:bookmarkStart w:id="3" w:name="_Hlk137039557"/>
      <w:r w:rsidR="004E4D71">
        <w:rPr>
          <w:b/>
        </w:rPr>
        <w:t xml:space="preserve">ZO schvaluje pro realizaci akce ZTV U </w:t>
      </w:r>
      <w:proofErr w:type="spellStart"/>
      <w:r w:rsidR="004E4D71">
        <w:rPr>
          <w:b/>
        </w:rPr>
        <w:t>Vůsovky</w:t>
      </w:r>
      <w:proofErr w:type="spellEnd"/>
      <w:r w:rsidR="004E4D71">
        <w:rPr>
          <w:b/>
        </w:rPr>
        <w:t xml:space="preserve"> firmu </w:t>
      </w:r>
      <w:r w:rsidR="006C53BD" w:rsidRPr="00B82B0F">
        <w:rPr>
          <w:b/>
        </w:rPr>
        <w:t>SVS Blatná s.r.o.</w:t>
      </w:r>
      <w:r w:rsidR="004E4D71" w:rsidRPr="00B82B0F">
        <w:rPr>
          <w:b/>
        </w:rPr>
        <w:t xml:space="preserve">, </w:t>
      </w:r>
      <w:r w:rsidR="00367463">
        <w:rPr>
          <w:b/>
        </w:rPr>
        <w:t xml:space="preserve">která ve výběrovém řízení předložila nejnižší cenovou nabídku ve výši </w:t>
      </w:r>
      <w:r w:rsidR="00895719" w:rsidRPr="00895719">
        <w:rPr>
          <w:b/>
        </w:rPr>
        <w:t>6 788 213,85</w:t>
      </w:r>
      <w:r w:rsidR="004E4D71" w:rsidRPr="00895719">
        <w:rPr>
          <w:b/>
        </w:rPr>
        <w:t xml:space="preserve"> </w:t>
      </w:r>
      <w:r w:rsidR="004E4D71" w:rsidRPr="004E4D71">
        <w:rPr>
          <w:b/>
        </w:rPr>
        <w:t>Kč.</w:t>
      </w:r>
      <w:bookmarkEnd w:id="3"/>
    </w:p>
    <w:p w14:paraId="0AB7F2AF" w14:textId="4FA905F5" w:rsidR="009A665D" w:rsidRP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367463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4DE5EA28" w14:textId="4A5D70E0" w:rsid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56/23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50048105" w14:textId="77777777" w:rsidR="00895719" w:rsidRDefault="00895719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62D93BB" w14:textId="189C7115" w:rsidR="004E4D71" w:rsidRDefault="00EE74AF" w:rsidP="004E4D71">
      <w:pPr>
        <w:pStyle w:val="Normlnweb"/>
        <w:rPr>
          <w:b/>
          <w:bCs/>
          <w:u w:val="single"/>
        </w:rPr>
      </w:pPr>
      <w:r w:rsidRPr="004E4D71">
        <w:rPr>
          <w:b/>
          <w:bCs/>
          <w:iCs/>
          <w:u w:val="single"/>
        </w:rPr>
        <w:t xml:space="preserve">5. </w:t>
      </w:r>
      <w:r w:rsidR="004E4D71" w:rsidRPr="004E4D71">
        <w:rPr>
          <w:b/>
          <w:bCs/>
          <w:u w:val="single"/>
        </w:rPr>
        <w:t>Projednání závěrečného účtu a účetní závěrky obce Záboří za rok 2022</w:t>
      </w:r>
    </w:p>
    <w:p w14:paraId="6E134B68" w14:textId="4A001071" w:rsidR="004E4D71" w:rsidRPr="004E4D71" w:rsidRDefault="004E4D71" w:rsidP="004E4D71">
      <w:pPr>
        <w:pStyle w:val="Normlnweb"/>
      </w:pPr>
      <w:r w:rsidRPr="004E4D71">
        <w:t>Zastupitelé obce</w:t>
      </w:r>
      <w:r>
        <w:t xml:space="preserve"> projednali návrh závěrečného účtu včetně zprávy o přezkoumání hospodaření krajským úřadem za rok 2022 a účetní závěrku za rok 2022. Oba dokumenty byly vyvěšeny </w:t>
      </w:r>
      <w:r w:rsidRPr="00895719">
        <w:t xml:space="preserve">od </w:t>
      </w:r>
      <w:r w:rsidR="00895719" w:rsidRPr="00895719">
        <w:t>12</w:t>
      </w:r>
      <w:r w:rsidRPr="00895719">
        <w:t xml:space="preserve">. </w:t>
      </w:r>
      <w:r w:rsidR="00895719" w:rsidRPr="00895719">
        <w:t>5</w:t>
      </w:r>
      <w:r>
        <w:t xml:space="preserve">. 2023 na webových stránkách </w:t>
      </w:r>
      <w:hyperlink r:id="rId7" w:history="1">
        <w:r w:rsidRPr="00F03204">
          <w:rPr>
            <w:rStyle w:val="Hypertextovodkaz"/>
          </w:rPr>
          <w:t>www.zabori.cz</w:t>
        </w:r>
      </w:hyperlink>
      <w:r>
        <w:t xml:space="preserve"> a ve vývěsce obecního úřadu.</w:t>
      </w:r>
    </w:p>
    <w:p w14:paraId="5AC43D2E" w14:textId="17FBA84C" w:rsidR="00EF686F" w:rsidRDefault="00EF686F" w:rsidP="004E4D7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4" w:name="_Hlk137039596"/>
      <w:r w:rsidR="004E4D71" w:rsidRPr="004E4D71">
        <w:rPr>
          <w:rFonts w:ascii="Times New Roman" w:hAnsi="Times New Roman"/>
          <w:b/>
          <w:sz w:val="24"/>
          <w:szCs w:val="24"/>
        </w:rPr>
        <w:t>Zastupitelstvo</w:t>
      </w:r>
      <w:r w:rsidR="004E4D71">
        <w:rPr>
          <w:rFonts w:ascii="Times New Roman" w:hAnsi="Times New Roman"/>
          <w:b/>
          <w:sz w:val="24"/>
          <w:szCs w:val="24"/>
        </w:rPr>
        <w:t xml:space="preserve"> obce Záboří schvaluje závěrečný účet za rok 2022 </w:t>
      </w:r>
      <w:r w:rsidR="00465298">
        <w:rPr>
          <w:rFonts w:ascii="Times New Roman" w:hAnsi="Times New Roman"/>
          <w:b/>
          <w:sz w:val="24"/>
          <w:szCs w:val="24"/>
        </w:rPr>
        <w:t>včetně</w:t>
      </w:r>
      <w:r w:rsidR="004E4D71">
        <w:rPr>
          <w:rFonts w:ascii="Times New Roman" w:hAnsi="Times New Roman"/>
          <w:b/>
          <w:sz w:val="24"/>
          <w:szCs w:val="24"/>
        </w:rPr>
        <w:t xml:space="preserve"> zpráv</w:t>
      </w:r>
      <w:r w:rsidR="00465298">
        <w:rPr>
          <w:rFonts w:ascii="Times New Roman" w:hAnsi="Times New Roman"/>
          <w:b/>
          <w:sz w:val="24"/>
          <w:szCs w:val="24"/>
        </w:rPr>
        <w:t>y</w:t>
      </w:r>
      <w:r w:rsidR="004E4D71">
        <w:rPr>
          <w:rFonts w:ascii="Times New Roman" w:hAnsi="Times New Roman"/>
          <w:b/>
          <w:sz w:val="24"/>
          <w:szCs w:val="24"/>
        </w:rPr>
        <w:t xml:space="preserve"> o přezkoumání hospodaření </w:t>
      </w:r>
      <w:r w:rsidR="00465298">
        <w:rPr>
          <w:rFonts w:ascii="Times New Roman" w:hAnsi="Times New Roman"/>
          <w:b/>
          <w:sz w:val="24"/>
          <w:szCs w:val="24"/>
        </w:rPr>
        <w:t xml:space="preserve">obce Záboří </w:t>
      </w:r>
      <w:r w:rsidR="004E4D71">
        <w:rPr>
          <w:rFonts w:ascii="Times New Roman" w:hAnsi="Times New Roman"/>
          <w:b/>
          <w:sz w:val="24"/>
          <w:szCs w:val="24"/>
        </w:rPr>
        <w:t>a účetní závěrku za rok 2022 bez výhrad.</w:t>
      </w:r>
      <w:bookmarkEnd w:id="4"/>
    </w:p>
    <w:p w14:paraId="2C70107B" w14:textId="77777777" w:rsidR="004E4D71" w:rsidRPr="004E4D71" w:rsidRDefault="004E4D71" w:rsidP="004E4D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6BFFFA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0B47F3BD" w14:textId="04835D51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57/23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625E4BEF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9B4E3FA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6610CA2" w14:textId="01E3B3FE" w:rsidR="00EF686F" w:rsidRDefault="00EF686F" w:rsidP="004E4D71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67751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6. </w:t>
      </w:r>
      <w:r w:rsidR="004E4D71" w:rsidRPr="004E4D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Žádost o udělení výjimky z počtu žáků Z</w:t>
      </w:r>
      <w:r w:rsidR="004E4D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ákladní školy</w:t>
      </w:r>
      <w:r w:rsidR="004E4D71" w:rsidRPr="004E4D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Záboří pro školní rok 2023-2024</w:t>
      </w:r>
    </w:p>
    <w:p w14:paraId="11EACBCB" w14:textId="7EB9572C" w:rsidR="0087190F" w:rsidRPr="00D67751" w:rsidRDefault="0087190F" w:rsidP="004E4D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Obecnímu zastupitelstvu byla ředitelem ZŠ a MŠ Záboří předložena žádost o výjimku z počtu žáků na školní rok 2023/2024. Jedná o výjimku z průměrného počtu žáků (17 žáků na třídu), protože základní školu dlouhodobě nenavštěvuje dostatečný počet žáků.</w:t>
      </w:r>
    </w:p>
    <w:p w14:paraId="55E12B98" w14:textId="05FE5D05" w:rsidR="0087190F" w:rsidRPr="0087190F" w:rsidRDefault="00EF686F" w:rsidP="0087190F">
      <w:pPr>
        <w:suppressAutoHyphens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7190F">
        <w:rPr>
          <w:rFonts w:ascii="Times New Roman" w:hAnsi="Times New Roman"/>
          <w:b/>
          <w:sz w:val="24"/>
          <w:szCs w:val="24"/>
        </w:rPr>
        <w:t>Návrh usnesení:</w:t>
      </w:r>
      <w:r w:rsidR="00465298" w:rsidRPr="0087190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5" w:name="_Hlk137039624"/>
      <w:r w:rsidR="0087190F" w:rsidRPr="0087190F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 w:rsidR="0087190F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87190F" w:rsidRPr="0087190F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87190F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87190F" w:rsidRPr="0087190F">
        <w:rPr>
          <w:rFonts w:ascii="Times New Roman" w:hAnsi="Times New Roman"/>
          <w:b/>
          <w:bCs/>
          <w:iCs/>
          <w:sz w:val="24"/>
          <w:szCs w:val="24"/>
        </w:rPr>
        <w:t xml:space="preserve"> výjimku z průměrného počtu žáků v ZŠ Záboří.</w:t>
      </w:r>
      <w:bookmarkEnd w:id="5"/>
    </w:p>
    <w:p w14:paraId="5E65842C" w14:textId="3A524DEC" w:rsidR="00465298" w:rsidRPr="00465298" w:rsidRDefault="00465298" w:rsidP="00465298">
      <w:pPr>
        <w:suppressAutoHyphens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974C150" w14:textId="77777777"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3F28FB8B" w14:textId="29E59082"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87190F">
        <w:rPr>
          <w:rFonts w:ascii="Times New Roman" w:hAnsi="Times New Roman"/>
          <w:b/>
          <w:bCs/>
          <w:iCs/>
          <w:sz w:val="24"/>
          <w:szCs w:val="24"/>
        </w:rPr>
        <w:t xml:space="preserve"> 58/23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246E967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EB2DE64" w14:textId="53D60AD0" w:rsidR="00D67751" w:rsidRDefault="00935F18" w:rsidP="00D67751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67751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4E4D71" w:rsidRPr="004E4D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Žádost o udělení výjimky z počtu žáků M</w:t>
      </w:r>
      <w:r w:rsidR="004E4D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ateřské školy</w:t>
      </w:r>
      <w:r w:rsidR="004E4D71" w:rsidRPr="004E4D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Záboří pro školní rok 2023-2024</w:t>
      </w:r>
    </w:p>
    <w:p w14:paraId="24A93AB6" w14:textId="334714CC" w:rsidR="0087190F" w:rsidRDefault="0087190F" w:rsidP="00D6775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Obecnímu zastupitelstvu byla ředitelem ZŠ a MŠ Záboří předložena žádost o výjimku z počtu žáků na školní rok 2023/2024. Jedná o výjimku z nejvyššího počtu žáků, aby MŠ mohlo navštěvovat až 28 dětí (maximální počet je stanoven na 24 dětí),</w:t>
      </w:r>
    </w:p>
    <w:p w14:paraId="675B2EEC" w14:textId="329A6A45"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465298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37039651"/>
      <w:r w:rsidR="00465298" w:rsidRPr="00465298">
        <w:rPr>
          <w:rFonts w:ascii="Times New Roman" w:hAnsi="Times New Roman"/>
          <w:b/>
          <w:bCs/>
          <w:iCs/>
          <w:sz w:val="24"/>
          <w:szCs w:val="24"/>
        </w:rPr>
        <w:t>Zastupitelstvo obce schvaluje pro školní rok 202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465298" w:rsidRPr="00465298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465298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465298" w:rsidRPr="00465298">
        <w:rPr>
          <w:rFonts w:ascii="Times New Roman" w:hAnsi="Times New Roman"/>
          <w:b/>
          <w:bCs/>
          <w:iCs/>
          <w:sz w:val="24"/>
          <w:szCs w:val="24"/>
        </w:rPr>
        <w:t xml:space="preserve"> výjimku z maximálního počtu dětí v MŠ Záboří.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bookmarkEnd w:id="6"/>
    </w:p>
    <w:p w14:paraId="30240E51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7246198E" w14:textId="66E592C8"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>Usnesení č.</w:t>
      </w:r>
      <w:r w:rsidR="0087190F">
        <w:rPr>
          <w:rFonts w:ascii="Times New Roman" w:hAnsi="Times New Roman"/>
          <w:b/>
          <w:bCs/>
          <w:iCs/>
          <w:sz w:val="24"/>
          <w:szCs w:val="24"/>
        </w:rPr>
        <w:t xml:space="preserve"> 59/23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64F5E84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F237692" w14:textId="225EB7D3" w:rsidR="004E4D71" w:rsidRPr="0031607A" w:rsidRDefault="00BD6B1B" w:rsidP="004E4D71">
      <w:pPr>
        <w:pStyle w:val="Normlnweb"/>
        <w:rPr>
          <w:b/>
          <w:bCs/>
          <w:color w:val="000000"/>
          <w:u w:val="single"/>
        </w:rPr>
      </w:pPr>
      <w:r w:rsidRPr="0031607A">
        <w:rPr>
          <w:b/>
          <w:bCs/>
          <w:iCs/>
          <w:u w:val="single"/>
        </w:rPr>
        <w:t>8.</w:t>
      </w:r>
      <w:r w:rsidR="004E4D71" w:rsidRPr="0031607A">
        <w:rPr>
          <w:b/>
          <w:bCs/>
          <w:color w:val="000000"/>
          <w:u w:val="single"/>
        </w:rPr>
        <w:t xml:space="preserve"> Projednání roční závěrky ZŠ a MŠ Záboří</w:t>
      </w:r>
    </w:p>
    <w:p w14:paraId="2BF5C672" w14:textId="75E54B74" w:rsidR="0087190F" w:rsidRPr="008D56D6" w:rsidRDefault="0087190F" w:rsidP="0087190F">
      <w:p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příspěvkové organizace ZŠ a MŠ Záboří seznámil zastupitele obce s výsledkem hospodaření a účetní závěrkou příspěvkové organizace MŠ a ZŠ Záboří za rok 2022 </w:t>
      </w:r>
      <w:r w:rsidRPr="00B82B0F">
        <w:rPr>
          <w:rFonts w:ascii="Times New Roman" w:hAnsi="Times New Roman"/>
          <w:sz w:val="24"/>
          <w:szCs w:val="24"/>
        </w:rPr>
        <w:t xml:space="preserve">a požádal je o souhlas s převodem hospodářského </w:t>
      </w:r>
      <w:proofErr w:type="gramStart"/>
      <w:r w:rsidRPr="00B82B0F">
        <w:rPr>
          <w:rFonts w:ascii="Times New Roman" w:hAnsi="Times New Roman"/>
          <w:sz w:val="24"/>
          <w:szCs w:val="24"/>
        </w:rPr>
        <w:t>výsledku - zisku</w:t>
      </w:r>
      <w:proofErr w:type="gramEnd"/>
      <w:r w:rsidRPr="00B82B0F">
        <w:rPr>
          <w:rFonts w:ascii="Times New Roman" w:hAnsi="Times New Roman"/>
          <w:sz w:val="24"/>
          <w:szCs w:val="24"/>
        </w:rPr>
        <w:t xml:space="preserve"> ve výši Kč </w:t>
      </w:r>
      <w:r w:rsidR="008D56D6" w:rsidRPr="00B82B0F">
        <w:rPr>
          <w:rFonts w:ascii="Times New Roman" w:hAnsi="Times New Roman"/>
          <w:sz w:val="24"/>
          <w:szCs w:val="24"/>
        </w:rPr>
        <w:t>112 627,76</w:t>
      </w:r>
      <w:r w:rsidRPr="00B82B0F">
        <w:rPr>
          <w:rFonts w:ascii="Times New Roman" w:hAnsi="Times New Roman"/>
          <w:sz w:val="24"/>
          <w:szCs w:val="24"/>
        </w:rPr>
        <w:t xml:space="preserve"> do rezervního fondu školy</w:t>
      </w:r>
      <w:r w:rsidR="00B82B0F">
        <w:rPr>
          <w:rFonts w:ascii="Times New Roman" w:hAnsi="Times New Roman"/>
          <w:sz w:val="24"/>
          <w:szCs w:val="24"/>
        </w:rPr>
        <w:t>.</w:t>
      </w:r>
    </w:p>
    <w:p w14:paraId="592906A9" w14:textId="155BDC0B" w:rsidR="0050763F" w:rsidRDefault="0050763F" w:rsidP="00935F18">
      <w:pPr>
        <w:rPr>
          <w:rFonts w:ascii="Times New Roman" w:hAnsi="Times New Roman"/>
          <w:b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7" w:name="_Hlk43320397"/>
      <w:bookmarkStart w:id="8" w:name="_Hlk137039674"/>
      <w:r w:rsidR="0087190F">
        <w:rPr>
          <w:rFonts w:ascii="Times New Roman" w:hAnsi="Times New Roman"/>
          <w:b/>
          <w:bCs/>
          <w:sz w:val="24"/>
          <w:szCs w:val="24"/>
        </w:rPr>
        <w:t>OZ schvaluje účetní závěrku ZŠ a MŠ Záboří a výsledek hospodaření ZŠ a MŠ Záboří za rok 2022 bez výhrad</w:t>
      </w:r>
      <w:bookmarkEnd w:id="7"/>
      <w:r w:rsidR="008719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190F" w:rsidRPr="00B82B0F">
        <w:rPr>
          <w:rFonts w:ascii="Times New Roman" w:hAnsi="Times New Roman"/>
          <w:b/>
          <w:bCs/>
          <w:sz w:val="24"/>
          <w:szCs w:val="24"/>
        </w:rPr>
        <w:t xml:space="preserve">a souhlasí s převodem </w:t>
      </w:r>
      <w:r w:rsidR="0087190F" w:rsidRPr="00B82B0F">
        <w:rPr>
          <w:rFonts w:ascii="Times New Roman" w:hAnsi="Times New Roman"/>
          <w:b/>
          <w:sz w:val="24"/>
          <w:szCs w:val="24"/>
        </w:rPr>
        <w:t xml:space="preserve">hospodářského výsledku ve výši Kč </w:t>
      </w:r>
      <w:r w:rsidR="008D56D6" w:rsidRPr="00B82B0F">
        <w:rPr>
          <w:rFonts w:ascii="Times New Roman" w:hAnsi="Times New Roman"/>
          <w:b/>
          <w:sz w:val="24"/>
          <w:szCs w:val="24"/>
        </w:rPr>
        <w:t>112 627,76</w:t>
      </w:r>
      <w:r w:rsidR="0087190F" w:rsidRPr="00B82B0F">
        <w:rPr>
          <w:rFonts w:ascii="Times New Roman" w:hAnsi="Times New Roman"/>
          <w:b/>
          <w:sz w:val="24"/>
          <w:szCs w:val="24"/>
        </w:rPr>
        <w:t xml:space="preserve"> do rezervního fondu příspěvkové organizace.</w:t>
      </w:r>
      <w:bookmarkEnd w:id="8"/>
    </w:p>
    <w:p w14:paraId="11480509" w14:textId="77777777" w:rsidR="00B82B0F" w:rsidRDefault="00B82B0F" w:rsidP="00B82B0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21E7A7EE" w14:textId="568A96E5" w:rsidR="0050763F" w:rsidRDefault="0050763F" w:rsidP="005076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7190F">
        <w:rPr>
          <w:rFonts w:ascii="Times New Roman" w:hAnsi="Times New Roman"/>
          <w:b/>
          <w:bCs/>
          <w:iCs/>
          <w:sz w:val="24"/>
          <w:szCs w:val="24"/>
        </w:rPr>
        <w:t>60/23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3CDCB68" w14:textId="77777777" w:rsidR="0050763F" w:rsidRPr="0050763F" w:rsidRDefault="0050763F" w:rsidP="00935F18">
      <w:pPr>
        <w:rPr>
          <w:rFonts w:ascii="Times New Roman" w:hAnsi="Times New Roman"/>
          <w:iCs/>
          <w:sz w:val="24"/>
          <w:szCs w:val="24"/>
        </w:rPr>
      </w:pPr>
    </w:p>
    <w:p w14:paraId="2902D327" w14:textId="29DDD44E" w:rsidR="0050763F" w:rsidRDefault="00BD6B1B" w:rsidP="0050763F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1607A">
        <w:rPr>
          <w:rFonts w:ascii="Times New Roman" w:hAnsi="Times New Roman"/>
          <w:b/>
          <w:sz w:val="24"/>
          <w:szCs w:val="24"/>
          <w:u w:val="single"/>
        </w:rPr>
        <w:t xml:space="preserve">9. </w:t>
      </w:r>
      <w:r w:rsidR="0031607A" w:rsidRPr="0031607A">
        <w:rPr>
          <w:rFonts w:ascii="Times New Roman" w:hAnsi="Times New Roman"/>
          <w:b/>
          <w:color w:val="000000"/>
          <w:sz w:val="24"/>
          <w:szCs w:val="24"/>
          <w:u w:val="single"/>
        </w:rPr>
        <w:t>Žádost TJ ZD Záboří o zvýšení ročního příspěvku obce</w:t>
      </w:r>
    </w:p>
    <w:p w14:paraId="34A8EF6C" w14:textId="151E9062" w:rsidR="006B26D4" w:rsidRPr="00B82B0F" w:rsidRDefault="006B26D4" w:rsidP="0050763F">
      <w:pPr>
        <w:rPr>
          <w:rFonts w:ascii="Times New Roman" w:hAnsi="Times New Roman"/>
          <w:bCs/>
          <w:sz w:val="24"/>
          <w:szCs w:val="24"/>
        </w:rPr>
      </w:pPr>
      <w:r w:rsidRPr="00B82B0F">
        <w:rPr>
          <w:rFonts w:ascii="Times New Roman" w:hAnsi="Times New Roman"/>
          <w:bCs/>
          <w:sz w:val="24"/>
          <w:szCs w:val="24"/>
        </w:rPr>
        <w:t xml:space="preserve">Předseda TJ ZD Záboří Mgr. Michal Gutwirth seznámil obecní zastupitelstvo s finanční situací a činností TJ ZD Záboří. Obecní zastupitelstvo se </w:t>
      </w:r>
      <w:r w:rsidR="00B82B0F">
        <w:rPr>
          <w:rFonts w:ascii="Times New Roman" w:hAnsi="Times New Roman"/>
          <w:bCs/>
          <w:sz w:val="24"/>
          <w:szCs w:val="24"/>
        </w:rPr>
        <w:t>roz</w:t>
      </w:r>
      <w:r w:rsidRPr="00B82B0F">
        <w:rPr>
          <w:rFonts w:ascii="Times New Roman" w:hAnsi="Times New Roman"/>
          <w:bCs/>
          <w:sz w:val="24"/>
          <w:szCs w:val="24"/>
        </w:rPr>
        <w:t>hodlo zvýšit roční příspěvek</w:t>
      </w:r>
      <w:r w:rsidR="00B82B0F">
        <w:rPr>
          <w:rFonts w:ascii="Times New Roman" w:hAnsi="Times New Roman"/>
          <w:bCs/>
          <w:sz w:val="24"/>
          <w:szCs w:val="24"/>
        </w:rPr>
        <w:t xml:space="preserve"> z částky 20 000 Kč</w:t>
      </w:r>
      <w:r w:rsidRPr="00B82B0F">
        <w:rPr>
          <w:rFonts w:ascii="Times New Roman" w:hAnsi="Times New Roman"/>
          <w:bCs/>
          <w:sz w:val="24"/>
          <w:szCs w:val="24"/>
        </w:rPr>
        <w:t xml:space="preserve"> od 1.1.2024 na částku 40 000 Kč. </w:t>
      </w:r>
    </w:p>
    <w:p w14:paraId="4F74A82F" w14:textId="4FDE017F" w:rsidR="00BD6B1B" w:rsidRPr="007C4C1F" w:rsidRDefault="006B26D4" w:rsidP="006B26D4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BD6B1B"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 w:rsidR="00BD6B1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9" w:name="_Hlk137039697"/>
      <w:bookmarkStart w:id="10" w:name="_Hlk90661031"/>
      <w:r w:rsidR="00B82B0F">
        <w:rPr>
          <w:rFonts w:ascii="Times New Roman" w:hAnsi="Times New Roman"/>
          <w:b/>
          <w:bCs/>
          <w:iCs/>
          <w:sz w:val="24"/>
          <w:szCs w:val="24"/>
        </w:rPr>
        <w:t>OZ zvyšuje roční finanční dar pro TJ ZD Záboří od 1. 1. 2024 z částky 20 000 Kč na částku 40 000 Kč ročně.</w:t>
      </w:r>
      <w:bookmarkEnd w:id="9"/>
    </w:p>
    <w:bookmarkEnd w:id="10"/>
    <w:p w14:paraId="40999667" w14:textId="30AB7758" w:rsidR="00B30F49" w:rsidRDefault="00484D1B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B26D4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</w:t>
      </w:r>
      <w:r w:rsidR="006B26D4"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zdržel se 0</w:t>
      </w:r>
    </w:p>
    <w:p w14:paraId="5F2BCB9A" w14:textId="36B90FAE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B82B0F">
        <w:rPr>
          <w:rFonts w:ascii="Times New Roman" w:hAnsi="Times New Roman"/>
          <w:b/>
          <w:bCs/>
          <w:iCs/>
          <w:sz w:val="24"/>
          <w:szCs w:val="24"/>
        </w:rPr>
        <w:t xml:space="preserve"> 61/23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E2EB926" w14:textId="77777777" w:rsidR="00BD6B1B" w:rsidRP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3302ACC" w14:textId="1C20D249" w:rsidR="0031607A" w:rsidRDefault="00BD6B1B" w:rsidP="0031607A">
      <w:pPr>
        <w:pStyle w:val="Normlnweb"/>
        <w:rPr>
          <w:b/>
          <w:bCs/>
          <w:color w:val="000000"/>
          <w:u w:val="single"/>
        </w:rPr>
      </w:pPr>
      <w:r w:rsidRPr="0031607A">
        <w:rPr>
          <w:b/>
          <w:bCs/>
          <w:iCs/>
          <w:u w:val="single"/>
        </w:rPr>
        <w:t xml:space="preserve">10. </w:t>
      </w:r>
      <w:r w:rsidR="0031607A" w:rsidRPr="0031607A">
        <w:rPr>
          <w:b/>
          <w:bCs/>
          <w:color w:val="000000"/>
          <w:u w:val="single"/>
        </w:rPr>
        <w:t>Dárkové poukazy pro oslavence – zvýšení hodnoty</w:t>
      </w:r>
    </w:p>
    <w:p w14:paraId="76AFBFF1" w14:textId="72CAF2DB" w:rsidR="0031607A" w:rsidRPr="00B82B0F" w:rsidRDefault="0031607A" w:rsidP="0031607A">
      <w:pPr>
        <w:pStyle w:val="Normlnweb"/>
        <w:rPr>
          <w:color w:val="000000"/>
        </w:rPr>
      </w:pPr>
      <w:r w:rsidRPr="0031607A">
        <w:rPr>
          <w:color w:val="000000"/>
        </w:rPr>
        <w:t>Zastupitelé</w:t>
      </w:r>
      <w:r>
        <w:rPr>
          <w:color w:val="000000"/>
        </w:rPr>
        <w:t xml:space="preserve"> obce projednali zvýšení ceny dárkových poukazů pro oslavence od 1. </w:t>
      </w:r>
      <w:r w:rsidR="00851755">
        <w:rPr>
          <w:color w:val="000000"/>
        </w:rPr>
        <w:t>1</w:t>
      </w:r>
      <w:r>
        <w:rPr>
          <w:color w:val="000000"/>
        </w:rPr>
        <w:t>. 202</w:t>
      </w:r>
      <w:r w:rsidR="00851755">
        <w:rPr>
          <w:color w:val="000000"/>
        </w:rPr>
        <w:t>4</w:t>
      </w:r>
      <w:r>
        <w:rPr>
          <w:color w:val="000000"/>
        </w:rPr>
        <w:t>. ZO se shodlo, že současná cena 600 Kč za poukaz pro jednoho oslavence, která byla schválena v roce 20</w:t>
      </w:r>
      <w:r w:rsidR="00895719">
        <w:rPr>
          <w:color w:val="000000"/>
        </w:rPr>
        <w:t>10</w:t>
      </w:r>
      <w:r w:rsidRPr="0031607A">
        <w:t xml:space="preserve">je při současné vlně zdražování již </w:t>
      </w:r>
      <w:r>
        <w:t xml:space="preserve">příliš nízká a před několika lety si za tento poukaz koupil oslavenec o dost více </w:t>
      </w:r>
      <w:proofErr w:type="gramStart"/>
      <w:r>
        <w:t>zboží,</w:t>
      </w:r>
      <w:proofErr w:type="gramEnd"/>
      <w:r>
        <w:t xml:space="preserve"> než nyní. Proto se zastupitelé rozhodli zvýšit hodnotu od ledna 202</w:t>
      </w:r>
      <w:r w:rsidR="006B26D4">
        <w:t>4</w:t>
      </w:r>
      <w:r>
        <w:t xml:space="preserve"> na </w:t>
      </w:r>
      <w:r w:rsidR="00851755" w:rsidRPr="00B82B0F">
        <w:t>1000</w:t>
      </w:r>
      <w:r w:rsidRPr="00B82B0F">
        <w:t xml:space="preserve"> Kč.</w:t>
      </w:r>
    </w:p>
    <w:p w14:paraId="29EE54FC" w14:textId="00B508B4" w:rsidR="00FD389B" w:rsidRPr="00260D6F" w:rsidRDefault="00FD389B" w:rsidP="00FD38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1" w:name="_Hlk137039725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r w:rsidR="0031607A">
        <w:rPr>
          <w:rFonts w:ascii="Times New Roman" w:hAnsi="Times New Roman"/>
          <w:b/>
          <w:bCs/>
          <w:sz w:val="24"/>
          <w:szCs w:val="24"/>
        </w:rPr>
        <w:t xml:space="preserve">stanovuje od 1. 1. 2024 novou cenu dárkových poukazů pro oslavence na </w:t>
      </w:r>
      <w:r w:rsidR="00851755" w:rsidRPr="00B82B0F">
        <w:rPr>
          <w:rFonts w:ascii="Times New Roman" w:hAnsi="Times New Roman"/>
          <w:b/>
          <w:bCs/>
          <w:sz w:val="24"/>
          <w:szCs w:val="24"/>
        </w:rPr>
        <w:t>1000</w:t>
      </w:r>
      <w:r w:rsidR="0031607A">
        <w:rPr>
          <w:rFonts w:ascii="Times New Roman" w:hAnsi="Times New Roman"/>
          <w:b/>
          <w:bCs/>
          <w:sz w:val="24"/>
          <w:szCs w:val="24"/>
        </w:rPr>
        <w:t xml:space="preserve"> Kč za jeden kus.</w:t>
      </w:r>
      <w:bookmarkEnd w:id="11"/>
    </w:p>
    <w:p w14:paraId="373F0DC1" w14:textId="77777777" w:rsidR="00B30F49" w:rsidRDefault="00B30F49" w:rsidP="00B30F4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08FF8686" w14:textId="735B5ED3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B82B0F">
        <w:rPr>
          <w:rFonts w:ascii="Times New Roman" w:hAnsi="Times New Roman"/>
          <w:b/>
          <w:bCs/>
          <w:iCs/>
          <w:sz w:val="24"/>
          <w:szCs w:val="24"/>
        </w:rPr>
        <w:t>62/23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DD87B40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2D480B73" w14:textId="60BA2719" w:rsidR="0031607A" w:rsidRDefault="00B30F49" w:rsidP="0031607A">
      <w:pPr>
        <w:pStyle w:val="Normlnweb"/>
        <w:rPr>
          <w:b/>
          <w:color w:val="000000"/>
          <w:u w:val="single"/>
        </w:rPr>
      </w:pPr>
      <w:r w:rsidRPr="0031607A">
        <w:rPr>
          <w:b/>
          <w:u w:val="single"/>
        </w:rPr>
        <w:lastRenderedPageBreak/>
        <w:t>11.</w:t>
      </w:r>
      <w:r w:rsidR="0031607A" w:rsidRPr="0031607A">
        <w:rPr>
          <w:b/>
          <w:u w:val="single"/>
        </w:rPr>
        <w:t xml:space="preserve"> </w:t>
      </w:r>
      <w:r w:rsidR="0031607A" w:rsidRPr="0031607A">
        <w:rPr>
          <w:b/>
          <w:color w:val="000000"/>
          <w:u w:val="single"/>
        </w:rPr>
        <w:t xml:space="preserve">Platba nákladů – společná vodárna Záboří, Čečelovice, </w:t>
      </w:r>
      <w:proofErr w:type="spellStart"/>
      <w:r w:rsidR="0031607A" w:rsidRPr="0031607A">
        <w:rPr>
          <w:b/>
          <w:color w:val="000000"/>
          <w:u w:val="single"/>
        </w:rPr>
        <w:t>Slivonice</w:t>
      </w:r>
      <w:proofErr w:type="spellEnd"/>
    </w:p>
    <w:p w14:paraId="19ACB783" w14:textId="5EF1C0FD" w:rsidR="00E41A07" w:rsidRDefault="0031607A" w:rsidP="0031607A">
      <w:pPr>
        <w:pStyle w:val="Normlnweb"/>
        <w:rPr>
          <w:bCs/>
          <w:color w:val="000000"/>
        </w:rPr>
      </w:pPr>
      <w:r w:rsidRPr="0031607A">
        <w:rPr>
          <w:bCs/>
          <w:color w:val="000000"/>
        </w:rPr>
        <w:t>Zastupitelé obce Čečelovice</w:t>
      </w:r>
      <w:r>
        <w:rPr>
          <w:bCs/>
          <w:color w:val="000000"/>
        </w:rPr>
        <w:t xml:space="preserve"> doručili</w:t>
      </w:r>
      <w:r w:rsidR="00E41A07">
        <w:rPr>
          <w:bCs/>
          <w:color w:val="000000"/>
        </w:rPr>
        <w:t xml:space="preserve"> do kanceláře OÚ Záboří dvě faktury za opravy a výměnu radonového filtru ve společné vodárně </w:t>
      </w:r>
      <w:r w:rsidR="00E41A07" w:rsidRPr="00E41A07">
        <w:rPr>
          <w:bCs/>
          <w:color w:val="000000"/>
        </w:rPr>
        <w:t xml:space="preserve">Záboří, Čečelovice, </w:t>
      </w:r>
      <w:proofErr w:type="spellStart"/>
      <w:r w:rsidR="00E41A07" w:rsidRPr="00E41A07">
        <w:rPr>
          <w:bCs/>
          <w:color w:val="000000"/>
        </w:rPr>
        <w:t>Slivonice</w:t>
      </w:r>
      <w:proofErr w:type="spellEnd"/>
      <w:r w:rsidR="00E41A07">
        <w:rPr>
          <w:bCs/>
          <w:color w:val="000000"/>
        </w:rPr>
        <w:t xml:space="preserve"> na částku celkem </w:t>
      </w:r>
      <w:r w:rsidR="00895719" w:rsidRPr="00895719">
        <w:rPr>
          <w:bCs/>
        </w:rPr>
        <w:t>588 822,30</w:t>
      </w:r>
      <w:r w:rsidR="00E41A07" w:rsidRPr="00895719">
        <w:rPr>
          <w:bCs/>
        </w:rPr>
        <w:t xml:space="preserve"> </w:t>
      </w:r>
      <w:r w:rsidR="00E41A07">
        <w:rPr>
          <w:bCs/>
          <w:color w:val="000000"/>
        </w:rPr>
        <w:t xml:space="preserve">Kč, ze kterých by, při dodržování podmínek smlouvy o užívání této vodárny, měla platit třetinu obec Záboří. Protože však za celou dobu existence vodárny odsud neproudila do obce Záboří žádná voda (vyjma zkoušky potrubí), shodli se zastupitelé, že </w:t>
      </w:r>
      <w:r w:rsidR="00167903">
        <w:rPr>
          <w:bCs/>
          <w:color w:val="000000"/>
        </w:rPr>
        <w:t>je</w:t>
      </w:r>
      <w:r w:rsidR="00E41A07">
        <w:rPr>
          <w:bCs/>
          <w:color w:val="000000"/>
        </w:rPr>
        <w:t xml:space="preserve"> pro obec krajně ne</w:t>
      </w:r>
      <w:r w:rsidR="00217ABF">
        <w:rPr>
          <w:bCs/>
          <w:color w:val="000000"/>
        </w:rPr>
        <w:t>výhodné tuto vysokou částku, o které nebyl nikdo ani předem informován, aby se mohla zohlednit v rozpočtu na rok 2023,</w:t>
      </w:r>
      <w:r w:rsidR="00E41A07">
        <w:rPr>
          <w:bCs/>
          <w:color w:val="000000"/>
        </w:rPr>
        <w:t xml:space="preserve"> zaplatit. O problému s nedostatkem vody pro všechny tři obce ve vodárně </w:t>
      </w:r>
      <w:r w:rsidR="00E41A07" w:rsidRPr="00E41A07">
        <w:rPr>
          <w:bCs/>
          <w:color w:val="000000"/>
        </w:rPr>
        <w:t xml:space="preserve">Záboří, Čečelovice, </w:t>
      </w:r>
      <w:proofErr w:type="spellStart"/>
      <w:r w:rsidR="00E41A07" w:rsidRPr="00E41A07">
        <w:rPr>
          <w:bCs/>
          <w:color w:val="000000"/>
        </w:rPr>
        <w:t>Slivonice</w:t>
      </w:r>
      <w:proofErr w:type="spellEnd"/>
      <w:r w:rsidR="00E41A07">
        <w:rPr>
          <w:bCs/>
          <w:color w:val="000000"/>
        </w:rPr>
        <w:t xml:space="preserve"> vědí všechny jmenované obce již dlouho. Problém bude muset být v nejbližší době vyřešen, protože pro obec Záboří není dobrá ani situace, kdy neplatí třetinu nákladů, která je stanovena ve smlouvě ani situace, kdy by třetinu nákladů platila, ale </w:t>
      </w:r>
      <w:r w:rsidR="00217ABF">
        <w:rPr>
          <w:bCs/>
          <w:color w:val="000000"/>
        </w:rPr>
        <w:t>žádnou vodu ani podíl z vybraného vodného ani nadále nedostávala.</w:t>
      </w:r>
      <w:r w:rsidR="00167903">
        <w:rPr>
          <w:bCs/>
          <w:color w:val="000000"/>
        </w:rPr>
        <w:t xml:space="preserve"> </w:t>
      </w:r>
    </w:p>
    <w:p w14:paraId="1AF4182C" w14:textId="1351AC95" w:rsidR="001E3EC7" w:rsidRPr="00EC4C12" w:rsidRDefault="001E3EC7" w:rsidP="00B30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bookmarkStart w:id="12" w:name="_Hlk137039751"/>
      <w:r w:rsidR="00167903">
        <w:rPr>
          <w:rFonts w:ascii="Times New Roman" w:hAnsi="Times New Roman"/>
          <w:b/>
          <w:bCs/>
          <w:iCs/>
          <w:sz w:val="24"/>
          <w:szCs w:val="24"/>
        </w:rPr>
        <w:t xml:space="preserve"> Zastupitelstvo obce </w:t>
      </w:r>
      <w:r w:rsidR="00167903" w:rsidRPr="00B82B0F">
        <w:rPr>
          <w:rFonts w:ascii="Times New Roman" w:hAnsi="Times New Roman"/>
          <w:b/>
          <w:bCs/>
          <w:iCs/>
          <w:sz w:val="24"/>
          <w:szCs w:val="24"/>
        </w:rPr>
        <w:t>zamítá</w:t>
      </w:r>
      <w:r w:rsidR="00167903" w:rsidRPr="002B3DF8">
        <w:rPr>
          <w:rFonts w:ascii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167903">
        <w:rPr>
          <w:rFonts w:ascii="Times New Roman" w:hAnsi="Times New Roman"/>
          <w:b/>
          <w:bCs/>
          <w:iCs/>
          <w:sz w:val="24"/>
          <w:szCs w:val="24"/>
        </w:rPr>
        <w:t>zaplacení částky odpovídající třetině nákladů</w:t>
      </w:r>
      <w:r w:rsidR="002B3DF8">
        <w:rPr>
          <w:rFonts w:ascii="Times New Roman" w:hAnsi="Times New Roman"/>
          <w:b/>
          <w:bCs/>
          <w:iCs/>
          <w:sz w:val="24"/>
          <w:szCs w:val="24"/>
        </w:rPr>
        <w:t xml:space="preserve"> vypočtené z</w:t>
      </w:r>
      <w:r w:rsidR="00167903">
        <w:rPr>
          <w:rFonts w:ascii="Times New Roman" w:hAnsi="Times New Roman"/>
          <w:b/>
          <w:bCs/>
          <w:iCs/>
          <w:sz w:val="24"/>
          <w:szCs w:val="24"/>
        </w:rPr>
        <w:t xml:space="preserve"> loňských faktur</w:t>
      </w:r>
      <w:r w:rsidR="002B3DF8">
        <w:rPr>
          <w:rFonts w:ascii="Times New Roman" w:hAnsi="Times New Roman"/>
          <w:b/>
          <w:bCs/>
          <w:iCs/>
          <w:sz w:val="24"/>
          <w:szCs w:val="24"/>
        </w:rPr>
        <w:t xml:space="preserve"> (rok 2022)</w:t>
      </w:r>
      <w:r w:rsidR="00167903">
        <w:rPr>
          <w:rFonts w:ascii="Times New Roman" w:hAnsi="Times New Roman"/>
          <w:b/>
          <w:bCs/>
          <w:iCs/>
          <w:sz w:val="24"/>
          <w:szCs w:val="24"/>
        </w:rPr>
        <w:t xml:space="preserve"> předložených zastupi</w:t>
      </w:r>
      <w:r w:rsidR="00851755">
        <w:rPr>
          <w:rFonts w:ascii="Times New Roman" w:hAnsi="Times New Roman"/>
          <w:b/>
          <w:bCs/>
          <w:iCs/>
          <w:sz w:val="24"/>
          <w:szCs w:val="24"/>
        </w:rPr>
        <w:t>t</w:t>
      </w:r>
      <w:r w:rsidR="00167903">
        <w:rPr>
          <w:rFonts w:ascii="Times New Roman" w:hAnsi="Times New Roman"/>
          <w:b/>
          <w:bCs/>
          <w:iCs/>
          <w:sz w:val="24"/>
          <w:szCs w:val="24"/>
        </w:rPr>
        <w:t>eli obce Čečelovice</w:t>
      </w:r>
      <w:r w:rsidR="002B3DF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67903">
        <w:rPr>
          <w:rFonts w:ascii="Times New Roman" w:hAnsi="Times New Roman"/>
          <w:b/>
          <w:bCs/>
          <w:iCs/>
          <w:sz w:val="24"/>
          <w:szCs w:val="24"/>
        </w:rPr>
        <w:t xml:space="preserve">na výměnu radonového filtru ve vodárně </w:t>
      </w:r>
      <w:r w:rsidR="00167903" w:rsidRPr="00167903">
        <w:rPr>
          <w:rFonts w:ascii="Times New Roman" w:hAnsi="Times New Roman"/>
          <w:b/>
          <w:color w:val="000000"/>
          <w:sz w:val="24"/>
          <w:szCs w:val="24"/>
        </w:rPr>
        <w:t xml:space="preserve">Záboří, Čečelovice, </w:t>
      </w:r>
      <w:proofErr w:type="spellStart"/>
      <w:r w:rsidR="00167903" w:rsidRPr="00167903">
        <w:rPr>
          <w:rFonts w:ascii="Times New Roman" w:hAnsi="Times New Roman"/>
          <w:b/>
          <w:color w:val="000000"/>
          <w:sz w:val="24"/>
          <w:szCs w:val="24"/>
        </w:rPr>
        <w:t>Slivonice</w:t>
      </w:r>
      <w:proofErr w:type="spellEnd"/>
      <w:r w:rsidR="002B3DF8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12"/>
    </w:p>
    <w:p w14:paraId="21501273" w14:textId="77777777" w:rsidR="00B30F49" w:rsidRDefault="00B30F49" w:rsidP="00B30F4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E07DAD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1A421CA8" w14:textId="052ADA49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B82B0F">
        <w:rPr>
          <w:rFonts w:ascii="Times New Roman" w:hAnsi="Times New Roman"/>
          <w:b/>
          <w:bCs/>
          <w:iCs/>
          <w:sz w:val="24"/>
          <w:szCs w:val="24"/>
        </w:rPr>
        <w:t>63/23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75522575" w14:textId="77777777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B73DDD5" w14:textId="59B4B736" w:rsidR="00EC4C12" w:rsidRPr="002B3DF8" w:rsidRDefault="00EC4C12" w:rsidP="00EC4C12">
      <w:pPr>
        <w:rPr>
          <w:rFonts w:ascii="Times New Roman" w:hAnsi="Times New Roman"/>
          <w:b/>
          <w:sz w:val="24"/>
          <w:szCs w:val="24"/>
          <w:u w:val="single"/>
        </w:rPr>
      </w:pPr>
      <w:r w:rsidRPr="002B3DF8">
        <w:rPr>
          <w:rFonts w:ascii="Times New Roman" w:hAnsi="Times New Roman"/>
          <w:b/>
          <w:sz w:val="24"/>
          <w:szCs w:val="24"/>
          <w:u w:val="single"/>
        </w:rPr>
        <w:t>12.</w:t>
      </w:r>
      <w:r w:rsidR="00C23CF2" w:rsidRPr="002B3DF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B3DF8" w:rsidRPr="002B3DF8">
        <w:rPr>
          <w:rFonts w:ascii="Times New Roman" w:hAnsi="Times New Roman"/>
          <w:b/>
          <w:color w:val="000000"/>
          <w:sz w:val="24"/>
          <w:szCs w:val="24"/>
          <w:u w:val="single"/>
        </w:rPr>
        <w:t>Záměr na pronájem Zábořské hospůdky</w:t>
      </w:r>
    </w:p>
    <w:p w14:paraId="351224B1" w14:textId="48C0E584" w:rsidR="00C23CF2" w:rsidRDefault="00C23CF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5175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81C60" w:rsidRPr="00481C60">
        <w:rPr>
          <w:rFonts w:ascii="Times New Roman" w:hAnsi="Times New Roman"/>
          <w:sz w:val="24"/>
          <w:szCs w:val="24"/>
        </w:rPr>
        <w:t>Pan Michal Běle seznámil ostatní zastupitele obce se svým úmyslem ukončit</w:t>
      </w:r>
      <w:r w:rsidR="00481C60">
        <w:rPr>
          <w:rFonts w:ascii="Times New Roman" w:hAnsi="Times New Roman"/>
          <w:sz w:val="24"/>
          <w:szCs w:val="24"/>
        </w:rPr>
        <w:t xml:space="preserve"> nájemní smlouvu na</w:t>
      </w:r>
      <w:r w:rsidR="00481C60" w:rsidRPr="00481C60">
        <w:rPr>
          <w:rFonts w:ascii="Times New Roman" w:hAnsi="Times New Roman"/>
          <w:sz w:val="24"/>
          <w:szCs w:val="24"/>
        </w:rPr>
        <w:t xml:space="preserve"> pohostinství v kulturním domě č.p. 32</w:t>
      </w:r>
      <w:r w:rsidR="00481C60">
        <w:rPr>
          <w:rFonts w:ascii="Times New Roman" w:hAnsi="Times New Roman"/>
          <w:sz w:val="24"/>
          <w:szCs w:val="24"/>
        </w:rPr>
        <w:t>, který je obecním majetkem.</w:t>
      </w:r>
      <w:r w:rsidR="00481C60" w:rsidRPr="00481C60">
        <w:rPr>
          <w:rFonts w:ascii="Times New Roman" w:hAnsi="Times New Roman"/>
          <w:sz w:val="24"/>
          <w:szCs w:val="24"/>
        </w:rPr>
        <w:t xml:space="preserve"> Z toho důvodu se OZ rozhodlo vyhlásit záměr na pronájem pohostinství.</w:t>
      </w:r>
    </w:p>
    <w:p w14:paraId="00AF469C" w14:textId="77777777" w:rsidR="00895719" w:rsidRPr="00851755" w:rsidRDefault="00895719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color w:val="00B0F0"/>
          <w:sz w:val="24"/>
          <w:szCs w:val="24"/>
        </w:rPr>
      </w:pPr>
    </w:p>
    <w:p w14:paraId="6BFA3D9B" w14:textId="25263A2D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3" w:name="_Hlk137040108"/>
      <w:r w:rsidR="00481C60">
        <w:rPr>
          <w:rFonts w:ascii="Times New Roman" w:hAnsi="Times New Roman"/>
          <w:b/>
          <w:bCs/>
          <w:iCs/>
          <w:sz w:val="24"/>
          <w:szCs w:val="24"/>
        </w:rPr>
        <w:t>Zastupitelstvo obce vyhlašuje záměr na pronájem</w:t>
      </w:r>
      <w:r w:rsidR="00895719">
        <w:rPr>
          <w:rFonts w:ascii="Times New Roman" w:hAnsi="Times New Roman"/>
          <w:b/>
          <w:bCs/>
          <w:iCs/>
          <w:sz w:val="24"/>
          <w:szCs w:val="24"/>
        </w:rPr>
        <w:t xml:space="preserve"> nebytových </w:t>
      </w:r>
      <w:proofErr w:type="gramStart"/>
      <w:r w:rsidR="00895719">
        <w:rPr>
          <w:rFonts w:ascii="Times New Roman" w:hAnsi="Times New Roman"/>
          <w:b/>
          <w:bCs/>
          <w:iCs/>
          <w:sz w:val="24"/>
          <w:szCs w:val="24"/>
        </w:rPr>
        <w:t>prostor -</w:t>
      </w:r>
      <w:r w:rsidR="00481C60">
        <w:rPr>
          <w:rFonts w:ascii="Times New Roman" w:hAnsi="Times New Roman"/>
          <w:b/>
          <w:bCs/>
          <w:iCs/>
          <w:sz w:val="24"/>
          <w:szCs w:val="24"/>
        </w:rPr>
        <w:t xml:space="preserve"> pohostinství</w:t>
      </w:r>
      <w:proofErr w:type="gramEnd"/>
      <w:r w:rsidR="00481C60">
        <w:rPr>
          <w:rFonts w:ascii="Times New Roman" w:hAnsi="Times New Roman"/>
          <w:b/>
          <w:bCs/>
          <w:iCs/>
          <w:sz w:val="24"/>
          <w:szCs w:val="24"/>
        </w:rPr>
        <w:t xml:space="preserve"> v kulturním domě č.p. 32.</w:t>
      </w:r>
      <w:bookmarkEnd w:id="13"/>
    </w:p>
    <w:p w14:paraId="7A1A4277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034C11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proofErr w:type="gramStart"/>
      <w:r w:rsidRPr="00B65AB3">
        <w:rPr>
          <w:rFonts w:ascii="Times New Roman" w:hAnsi="Times New Roman"/>
          <w:b/>
          <w:bCs/>
          <w:iCs/>
          <w:sz w:val="24"/>
          <w:szCs w:val="24"/>
        </w:rPr>
        <w:t>proti  0</w:t>
      </w:r>
      <w:proofErr w:type="gramEnd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zdržel se 0</w:t>
      </w:r>
    </w:p>
    <w:p w14:paraId="5C74C371" w14:textId="77777777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67ABBC4" w14:textId="07B0B29D" w:rsidR="00EC4C12" w:rsidRDefault="00EC4C12" w:rsidP="00EC4C12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F104B">
        <w:rPr>
          <w:rFonts w:ascii="Times New Roman" w:hAnsi="Times New Roman"/>
          <w:b/>
          <w:bCs/>
          <w:iCs/>
          <w:sz w:val="24"/>
          <w:szCs w:val="24"/>
        </w:rPr>
        <w:t>64/23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D820F64" w14:textId="77777777" w:rsidR="00034C11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CBE0553" w14:textId="77777777" w:rsidR="002B3DF8" w:rsidRDefault="00034C11" w:rsidP="002B3DF8">
      <w:pPr>
        <w:pStyle w:val="Normlnweb"/>
        <w:rPr>
          <w:b/>
          <w:u w:val="single"/>
        </w:rPr>
      </w:pPr>
      <w:r w:rsidRPr="002B3DF8">
        <w:rPr>
          <w:b/>
          <w:u w:val="single"/>
        </w:rPr>
        <w:t>13.</w:t>
      </w:r>
      <w:r w:rsidR="002B3DF8" w:rsidRPr="002B3DF8">
        <w:rPr>
          <w:b/>
          <w:color w:val="000000"/>
          <w:u w:val="single"/>
        </w:rPr>
        <w:t xml:space="preserve"> </w:t>
      </w:r>
      <w:r w:rsidR="002B3DF8" w:rsidRPr="002B3DF8">
        <w:rPr>
          <w:b/>
          <w:u w:val="single"/>
        </w:rPr>
        <w:t>Snížení kilowatthodinové sazby pro nájemce klubovny Pod lípou</w:t>
      </w:r>
    </w:p>
    <w:p w14:paraId="463419A4" w14:textId="518C42EB" w:rsidR="002B3DF8" w:rsidRDefault="002B3DF8" w:rsidP="002B3DF8">
      <w:pPr>
        <w:pStyle w:val="Normlnweb"/>
        <w:rPr>
          <w:bCs/>
        </w:rPr>
      </w:pPr>
      <w:r w:rsidRPr="002B3DF8">
        <w:rPr>
          <w:bCs/>
        </w:rPr>
        <w:t>V klubovně Pod lípou se</w:t>
      </w:r>
      <w:r>
        <w:rPr>
          <w:bCs/>
        </w:rPr>
        <w:t xml:space="preserve"> v současné době platí sazba 15 Kč za 1 kWh spotřebované elektřiny. Tato cena byla stanovena v době, kdy byla cena elektřiny extrémně vysoká.</w:t>
      </w:r>
      <w:r w:rsidR="00B82B0F">
        <w:rPr>
          <w:bCs/>
        </w:rPr>
        <w:t xml:space="preserve"> Cena elektřiny se od té doby mírně snížila, ale zastupitelstvo obce se po </w:t>
      </w:r>
      <w:r w:rsidR="008F104B">
        <w:rPr>
          <w:bCs/>
        </w:rPr>
        <w:t xml:space="preserve">prodiskutování shodlo, že nikdo neví, jak se ceny budou dále </w:t>
      </w:r>
      <w:proofErr w:type="gramStart"/>
      <w:r w:rsidR="008F104B">
        <w:rPr>
          <w:bCs/>
        </w:rPr>
        <w:t>vyvíjet</w:t>
      </w:r>
      <w:proofErr w:type="gramEnd"/>
      <w:r w:rsidR="008F104B">
        <w:rPr>
          <w:bCs/>
        </w:rPr>
        <w:t xml:space="preserve"> a proto ponechává sazbu za elektřinu v klubovně Pod lípou i nadále na 15 Kč/1kWh.</w:t>
      </w:r>
    </w:p>
    <w:p w14:paraId="7BABAD5C" w14:textId="7C6AA377" w:rsidR="00E77617" w:rsidRDefault="00E77617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4" w:name="_Hlk137040137"/>
      <w:r>
        <w:rPr>
          <w:rFonts w:ascii="Times New Roman" w:hAnsi="Times New Roman"/>
          <w:b/>
          <w:bCs/>
          <w:iCs/>
          <w:sz w:val="24"/>
          <w:szCs w:val="24"/>
        </w:rPr>
        <w:t xml:space="preserve">Zastupitelstvo obce </w:t>
      </w:r>
      <w:r w:rsidR="008F104B">
        <w:rPr>
          <w:rFonts w:ascii="Times New Roman" w:hAnsi="Times New Roman"/>
          <w:b/>
          <w:bCs/>
          <w:iCs/>
          <w:sz w:val="24"/>
          <w:szCs w:val="24"/>
        </w:rPr>
        <w:t xml:space="preserve">ponechává cenu </w:t>
      </w:r>
      <w:r w:rsidR="002B3DF8">
        <w:rPr>
          <w:rFonts w:ascii="Times New Roman" w:hAnsi="Times New Roman"/>
          <w:b/>
          <w:bCs/>
          <w:iCs/>
          <w:sz w:val="24"/>
          <w:szCs w:val="24"/>
        </w:rPr>
        <w:t xml:space="preserve">elektřiny v klubovně Pod lípou na </w:t>
      </w:r>
      <w:r w:rsidR="008F104B" w:rsidRPr="008F104B">
        <w:rPr>
          <w:rFonts w:ascii="Times New Roman" w:hAnsi="Times New Roman"/>
          <w:b/>
          <w:bCs/>
          <w:iCs/>
          <w:sz w:val="24"/>
          <w:szCs w:val="24"/>
        </w:rPr>
        <w:t>15</w:t>
      </w:r>
      <w:r w:rsidR="002B3DF8">
        <w:rPr>
          <w:rFonts w:ascii="Times New Roman" w:hAnsi="Times New Roman"/>
          <w:b/>
          <w:bCs/>
          <w:iCs/>
          <w:sz w:val="24"/>
          <w:szCs w:val="24"/>
        </w:rPr>
        <w:t xml:space="preserve"> Kč za 1 kWh. </w:t>
      </w:r>
    </w:p>
    <w:bookmarkEnd w:id="14"/>
    <w:p w14:paraId="2ECD0F6F" w14:textId="77777777" w:rsidR="00E77617" w:rsidRPr="00E77617" w:rsidRDefault="00E77617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506C790F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</w:t>
      </w:r>
      <w:proofErr w:type="gramStart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pro  </w:t>
      </w:r>
      <w:r w:rsidR="00C66BB7">
        <w:rPr>
          <w:rFonts w:ascii="Times New Roman" w:hAnsi="Times New Roman"/>
          <w:b/>
          <w:bCs/>
          <w:iCs/>
          <w:sz w:val="24"/>
          <w:szCs w:val="24"/>
        </w:rPr>
        <w:t>9</w:t>
      </w:r>
      <w:proofErr w:type="gramEnd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proti  0      zdržel se 0</w:t>
      </w:r>
    </w:p>
    <w:p w14:paraId="6C6D1CAC" w14:textId="77777777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0F1E5BA" w14:textId="35140473" w:rsidR="00034C11" w:rsidRDefault="00034C11" w:rsidP="00034C11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F104B">
        <w:rPr>
          <w:rFonts w:ascii="Times New Roman" w:hAnsi="Times New Roman"/>
          <w:b/>
          <w:bCs/>
          <w:iCs/>
          <w:sz w:val="24"/>
          <w:szCs w:val="24"/>
        </w:rPr>
        <w:t>65/23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4B06D222" w14:textId="77777777" w:rsidR="000478A2" w:rsidRDefault="000478A2" w:rsidP="00034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FF4B69D" w14:textId="2FB0AA70" w:rsidR="00146CBB" w:rsidRDefault="000478A2" w:rsidP="00146CBB">
      <w:pPr>
        <w:pStyle w:val="Normlnweb"/>
        <w:rPr>
          <w:b/>
          <w:color w:val="000000"/>
          <w:u w:val="single"/>
        </w:rPr>
      </w:pPr>
      <w:r w:rsidRPr="00146CBB">
        <w:rPr>
          <w:b/>
          <w:u w:val="single"/>
        </w:rPr>
        <w:t>14.</w:t>
      </w:r>
      <w:r w:rsidR="00146CBB" w:rsidRPr="00146CBB">
        <w:rPr>
          <w:b/>
          <w:color w:val="000000"/>
          <w:u w:val="single"/>
        </w:rPr>
        <w:t xml:space="preserve"> Dar – nové chlazení do klubovny – odměna dárci</w:t>
      </w:r>
    </w:p>
    <w:p w14:paraId="0C06904F" w14:textId="5603B14A" w:rsidR="00146CBB" w:rsidRPr="009C197E" w:rsidRDefault="00652BDF" w:rsidP="00146CBB">
      <w:pPr>
        <w:pStyle w:val="Normlnweb"/>
        <w:rPr>
          <w:bCs/>
        </w:rPr>
      </w:pPr>
      <w:r w:rsidRPr="009C197E">
        <w:rPr>
          <w:bCs/>
        </w:rPr>
        <w:t xml:space="preserve">Starosta obce </w:t>
      </w:r>
      <w:r w:rsidR="008F104B" w:rsidRPr="009C197E">
        <w:rPr>
          <w:bCs/>
        </w:rPr>
        <w:t>navrhl</w:t>
      </w:r>
      <w:r w:rsidRPr="009C197E">
        <w:rPr>
          <w:bCs/>
        </w:rPr>
        <w:t xml:space="preserve"> zastupitel</w:t>
      </w:r>
      <w:r w:rsidR="008F104B" w:rsidRPr="009C197E">
        <w:rPr>
          <w:bCs/>
        </w:rPr>
        <w:t xml:space="preserve">ům </w:t>
      </w:r>
      <w:r w:rsidRPr="009C197E">
        <w:rPr>
          <w:bCs/>
        </w:rPr>
        <w:t>dar pro pana Petra Sotonu</w:t>
      </w:r>
      <w:r w:rsidR="008F104B" w:rsidRPr="009C197E">
        <w:rPr>
          <w:bCs/>
        </w:rPr>
        <w:t xml:space="preserve"> z</w:t>
      </w:r>
      <w:r w:rsidR="009C197E">
        <w:rPr>
          <w:bCs/>
        </w:rPr>
        <w:t> </w:t>
      </w:r>
      <w:r w:rsidR="008F104B" w:rsidRPr="009C197E">
        <w:rPr>
          <w:bCs/>
        </w:rPr>
        <w:t>Bratronic</w:t>
      </w:r>
      <w:r w:rsidR="009C197E">
        <w:rPr>
          <w:bCs/>
        </w:rPr>
        <w:t xml:space="preserve"> č. p. XX</w:t>
      </w:r>
      <w:r w:rsidR="008F104B" w:rsidRPr="009C197E">
        <w:rPr>
          <w:bCs/>
        </w:rPr>
        <w:t>, který naší obci věnoval zcela nové výčepní zařízení do přístřešku klubovny Pod lípou</w:t>
      </w:r>
      <w:r w:rsidR="004D3DC9" w:rsidRPr="009C197E">
        <w:rPr>
          <w:bCs/>
        </w:rPr>
        <w:t>.</w:t>
      </w:r>
      <w:r w:rsidR="008F104B" w:rsidRPr="009C197E">
        <w:rPr>
          <w:bCs/>
        </w:rPr>
        <w:t xml:space="preserve"> </w:t>
      </w:r>
      <w:r w:rsidR="004D3DC9" w:rsidRPr="009C197E">
        <w:rPr>
          <w:bCs/>
        </w:rPr>
        <w:t>Zastupitelstvo obce se shodlo, že b</w:t>
      </w:r>
      <w:r w:rsidRPr="009C197E">
        <w:rPr>
          <w:bCs/>
        </w:rPr>
        <w:t xml:space="preserve">ude pořízena poukázka </w:t>
      </w:r>
      <w:r w:rsidR="002A7BC7">
        <w:rPr>
          <w:bCs/>
        </w:rPr>
        <w:t>do obchodu s potřebami pro</w:t>
      </w:r>
      <w:r w:rsidRPr="009C197E">
        <w:rPr>
          <w:bCs/>
        </w:rPr>
        <w:t xml:space="preserve"> myslivost</w:t>
      </w:r>
      <w:r w:rsidR="004D3DC9" w:rsidRPr="009C197E">
        <w:rPr>
          <w:bCs/>
        </w:rPr>
        <w:t xml:space="preserve"> v hodnotě 20</w:t>
      </w:r>
      <w:r w:rsidR="009C197E">
        <w:rPr>
          <w:bCs/>
        </w:rPr>
        <w:t xml:space="preserve"> </w:t>
      </w:r>
      <w:r w:rsidR="004D3DC9" w:rsidRPr="009C197E">
        <w:rPr>
          <w:bCs/>
        </w:rPr>
        <w:t>000</w:t>
      </w:r>
      <w:r w:rsidR="009C197E">
        <w:rPr>
          <w:bCs/>
        </w:rPr>
        <w:t xml:space="preserve"> Kč </w:t>
      </w:r>
      <w:r w:rsidR="004D3DC9" w:rsidRPr="009C197E">
        <w:rPr>
          <w:bCs/>
        </w:rPr>
        <w:t>a předána panu Sotonovi.</w:t>
      </w:r>
    </w:p>
    <w:p w14:paraId="5FB839B7" w14:textId="05ADA9B2" w:rsidR="000478A2" w:rsidRDefault="00E77617" w:rsidP="000478A2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5" w:name="_Hlk137040465"/>
      <w:r w:rsidR="004D3DC9">
        <w:rPr>
          <w:rFonts w:ascii="Times New Roman" w:hAnsi="Times New Roman"/>
          <w:b/>
          <w:bCs/>
          <w:iCs/>
          <w:sz w:val="24"/>
          <w:szCs w:val="24"/>
        </w:rPr>
        <w:t>OZ schvaluje dar pro pana Petra Sotonu</w:t>
      </w:r>
      <w:r w:rsidR="00A600FD">
        <w:rPr>
          <w:rFonts w:ascii="Times New Roman" w:hAnsi="Times New Roman"/>
          <w:b/>
          <w:bCs/>
          <w:iCs/>
          <w:sz w:val="24"/>
          <w:szCs w:val="24"/>
        </w:rPr>
        <w:t xml:space="preserve"> z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 xml:space="preserve"> Bratronic</w:t>
      </w:r>
      <w:r w:rsidR="004D3DC9" w:rsidRPr="004D3DC9">
        <w:rPr>
          <w:rFonts w:ascii="Times New Roman" w:hAnsi="Times New Roman"/>
          <w:b/>
          <w:bCs/>
          <w:iCs/>
          <w:sz w:val="24"/>
          <w:szCs w:val="24"/>
        </w:rPr>
        <w:t>,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 xml:space="preserve"> který věnoval naší obci zcela nové výčepní zařízení do přístřešku klubovny Pod lípou,</w:t>
      </w:r>
      <w:r w:rsidR="004D3DC9" w:rsidRPr="004D3DC9">
        <w:rPr>
          <w:rFonts w:ascii="Times New Roman" w:hAnsi="Times New Roman"/>
          <w:b/>
          <w:bCs/>
          <w:iCs/>
          <w:sz w:val="24"/>
          <w:szCs w:val="24"/>
        </w:rPr>
        <w:t xml:space="preserve"> ve formě poukázky</w:t>
      </w:r>
      <w:r w:rsidR="002A7BC7">
        <w:rPr>
          <w:rFonts w:ascii="Times New Roman" w:hAnsi="Times New Roman"/>
          <w:b/>
          <w:bCs/>
          <w:iCs/>
          <w:sz w:val="24"/>
          <w:szCs w:val="24"/>
        </w:rPr>
        <w:t xml:space="preserve"> do obchodu s potřebami pro </w:t>
      </w:r>
      <w:r w:rsidR="004D3DC9" w:rsidRPr="004D3DC9">
        <w:rPr>
          <w:rFonts w:ascii="Times New Roman" w:hAnsi="Times New Roman"/>
          <w:b/>
          <w:bCs/>
          <w:iCs/>
          <w:sz w:val="24"/>
          <w:szCs w:val="24"/>
        </w:rPr>
        <w:t>myslivost v hodnotě 20 000 Kč.</w:t>
      </w:r>
      <w:bookmarkEnd w:id="15"/>
    </w:p>
    <w:p w14:paraId="398206B6" w14:textId="3B1605A1" w:rsidR="00E77617" w:rsidRDefault="00E77617" w:rsidP="00E77617">
      <w:pPr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>66/23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99BCFDD" w14:textId="77777777" w:rsidR="00E77617" w:rsidRDefault="00E77617" w:rsidP="000478A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8483A1F" w14:textId="422B551C" w:rsidR="00146CBB" w:rsidRDefault="00520201" w:rsidP="00146CBB">
      <w:pPr>
        <w:pStyle w:val="Normlnweb"/>
        <w:rPr>
          <w:b/>
          <w:bCs/>
          <w:iCs/>
          <w:u w:val="single"/>
        </w:rPr>
      </w:pPr>
      <w:r w:rsidRPr="00146CBB">
        <w:rPr>
          <w:b/>
          <w:bCs/>
          <w:iCs/>
          <w:u w:val="single"/>
        </w:rPr>
        <w:t>15.</w:t>
      </w:r>
      <w:r w:rsidR="00146CBB" w:rsidRPr="00146CBB">
        <w:rPr>
          <w:b/>
          <w:bCs/>
          <w:color w:val="000000"/>
          <w:u w:val="single"/>
        </w:rPr>
        <w:t xml:space="preserve"> </w:t>
      </w:r>
      <w:r w:rsidR="00146CBB" w:rsidRPr="00146CBB">
        <w:rPr>
          <w:b/>
          <w:bCs/>
          <w:iCs/>
          <w:u w:val="single"/>
        </w:rPr>
        <w:t>Instalace solárních panelů na budovu MŠ – žádost o dotaci</w:t>
      </w:r>
    </w:p>
    <w:p w14:paraId="10DFD1EC" w14:textId="11B0B67A" w:rsidR="00146CBB" w:rsidRPr="00146CBB" w:rsidRDefault="00146CBB" w:rsidP="00146CBB">
      <w:pPr>
        <w:pStyle w:val="Normlnweb"/>
        <w:rPr>
          <w:iCs/>
        </w:rPr>
      </w:pPr>
      <w:r w:rsidRPr="00146CBB">
        <w:rPr>
          <w:iCs/>
        </w:rPr>
        <w:t>Starosta</w:t>
      </w:r>
      <w:r>
        <w:rPr>
          <w:iCs/>
        </w:rPr>
        <w:t xml:space="preserve"> obce seznámil ostatní zastupitele s nabídkou od Svazku obcí </w:t>
      </w:r>
      <w:r w:rsidR="0087190F">
        <w:rPr>
          <w:iCs/>
        </w:rPr>
        <w:t>B</w:t>
      </w:r>
      <w:r>
        <w:rPr>
          <w:iCs/>
        </w:rPr>
        <w:t xml:space="preserve">latenska na zpracování žádosti o dotaci na fotovoltaické panely a bateriové úložiště v MŠ Záboří a jejich instalaci. Získání dotace je velmi pravděpodobné a instalace fotovoltaiky na MŠ Záboří by se brzy vrátila sníženými náklady na nákup elektrické energie ve školce a škole. Pracovníci firmy </w:t>
      </w:r>
      <w:proofErr w:type="spellStart"/>
      <w:r w:rsidR="00895719">
        <w:rPr>
          <w:iCs/>
        </w:rPr>
        <w:t>BaK</w:t>
      </w:r>
      <w:proofErr w:type="spellEnd"/>
      <w:r>
        <w:rPr>
          <w:iCs/>
          <w:color w:val="FF0000"/>
        </w:rPr>
        <w:t xml:space="preserve"> </w:t>
      </w:r>
      <w:r w:rsidRPr="00146CBB">
        <w:rPr>
          <w:iCs/>
        </w:rPr>
        <w:t>z Písku, která</w:t>
      </w:r>
      <w:r>
        <w:rPr>
          <w:iCs/>
        </w:rPr>
        <w:t xml:space="preserve"> zpracovává projekty k žádostem o tuto dotaci již objek</w:t>
      </w:r>
      <w:r w:rsidR="001F6263">
        <w:rPr>
          <w:iCs/>
        </w:rPr>
        <w:t>t</w:t>
      </w:r>
      <w:r>
        <w:rPr>
          <w:iCs/>
        </w:rPr>
        <w:t xml:space="preserve"> MŠ Záboří předběžně viděli a shledali ho jako velmi vhodný pro umístění fotovoltaiky.</w:t>
      </w:r>
      <w:r w:rsidR="0087190F">
        <w:rPr>
          <w:iCs/>
        </w:rPr>
        <w:t xml:space="preserve"> Bez dotace se akce konat nebude.</w:t>
      </w:r>
    </w:p>
    <w:p w14:paraId="1F5959DE" w14:textId="0B55CF1F" w:rsidR="000478A2" w:rsidRPr="00260D6F" w:rsidRDefault="000478A2" w:rsidP="00047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6" w:name="_Hlk137040541"/>
      <w:r w:rsidR="001F6263">
        <w:rPr>
          <w:rFonts w:ascii="Times New Roman" w:hAnsi="Times New Roman"/>
          <w:b/>
          <w:bCs/>
          <w:iCs/>
          <w:sz w:val="24"/>
          <w:szCs w:val="24"/>
        </w:rPr>
        <w:t>ZO obce schvaluje podání žádosti o dotaci na umístění fotovoltaických panelů a bateriového úložiště v objektu MŠ Záboří.</w:t>
      </w:r>
      <w:bookmarkEnd w:id="16"/>
    </w:p>
    <w:p w14:paraId="41D96686" w14:textId="77777777" w:rsid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4C3F0A74" w14:textId="71B47C01" w:rsidR="000478A2" w:rsidRDefault="000478A2" w:rsidP="000478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>67/23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2980F3EF" w14:textId="77777777" w:rsid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16ABEBFE" w14:textId="1AF53D30" w:rsidR="00496628" w:rsidRDefault="00496628" w:rsidP="00496628">
      <w:pPr>
        <w:pStyle w:val="Normlnweb"/>
        <w:rPr>
          <w:b/>
          <w:bCs/>
          <w:iCs/>
          <w:u w:val="single"/>
        </w:rPr>
      </w:pPr>
      <w:r w:rsidRPr="00146CBB">
        <w:rPr>
          <w:b/>
          <w:bCs/>
          <w:iCs/>
          <w:u w:val="single"/>
        </w:rPr>
        <w:t>1</w:t>
      </w:r>
      <w:r>
        <w:rPr>
          <w:b/>
          <w:bCs/>
          <w:iCs/>
          <w:u w:val="single"/>
        </w:rPr>
        <w:t>6</w:t>
      </w:r>
      <w:r w:rsidRPr="00146CBB">
        <w:rPr>
          <w:b/>
          <w:bCs/>
          <w:iCs/>
          <w:u w:val="single"/>
        </w:rPr>
        <w:t>.</w:t>
      </w:r>
      <w:r w:rsidRPr="00146CBB">
        <w:rPr>
          <w:b/>
          <w:bCs/>
          <w:color w:val="000000"/>
          <w:u w:val="single"/>
        </w:rPr>
        <w:t xml:space="preserve"> </w:t>
      </w:r>
      <w:r>
        <w:rPr>
          <w:b/>
          <w:bCs/>
          <w:iCs/>
          <w:u w:val="single"/>
        </w:rPr>
        <w:t>Žádost o připojení k obecnímu vodovodu – Michal Běle – Záboří 2</w:t>
      </w:r>
      <w:r w:rsidR="004D3DC9">
        <w:rPr>
          <w:b/>
          <w:bCs/>
          <w:iCs/>
          <w:u w:val="single"/>
        </w:rPr>
        <w:t>7</w:t>
      </w:r>
    </w:p>
    <w:p w14:paraId="22056E1A" w14:textId="0BDE6EC0" w:rsidR="004D3DC9" w:rsidRPr="004D3DC9" w:rsidRDefault="004D3DC9" w:rsidP="00496628">
      <w:pPr>
        <w:pStyle w:val="Normlnweb"/>
        <w:rPr>
          <w:iCs/>
        </w:rPr>
      </w:pPr>
      <w:r w:rsidRPr="004D3DC9">
        <w:rPr>
          <w:iCs/>
        </w:rPr>
        <w:t>Pan</w:t>
      </w:r>
      <w:r>
        <w:rPr>
          <w:iCs/>
        </w:rPr>
        <w:t xml:space="preserve"> Michal Běle předložil ostatním zastupitelům obce žádost o připojení své nemovitosti č.p. 27 k obecnímu vodovodu. Zastupitelstvo obce žádost schválilo.</w:t>
      </w:r>
    </w:p>
    <w:p w14:paraId="5C89381A" w14:textId="34886000" w:rsidR="00496628" w:rsidRPr="00260D6F" w:rsidRDefault="00496628" w:rsidP="004966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7" w:name="_Hlk137040598"/>
      <w:r>
        <w:rPr>
          <w:rFonts w:ascii="Times New Roman" w:hAnsi="Times New Roman"/>
          <w:b/>
          <w:bCs/>
          <w:iCs/>
          <w:sz w:val="24"/>
          <w:szCs w:val="24"/>
        </w:rPr>
        <w:t xml:space="preserve">ZO obce schvaluje 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 xml:space="preserve">žádost o připojení nemovitosti v obci Záboří č.p. 27 vlastníka Michala </w:t>
      </w:r>
      <w:proofErr w:type="spellStart"/>
      <w:r w:rsidR="004D3DC9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4D3DC9">
        <w:rPr>
          <w:rFonts w:ascii="Times New Roman" w:hAnsi="Times New Roman"/>
          <w:b/>
          <w:bCs/>
          <w:iCs/>
          <w:sz w:val="24"/>
          <w:szCs w:val="24"/>
        </w:rPr>
        <w:t xml:space="preserve"> k obecnímu vodovodu.</w:t>
      </w:r>
      <w:bookmarkEnd w:id="17"/>
    </w:p>
    <w:p w14:paraId="173A2C91" w14:textId="28A44C4C" w:rsidR="00496628" w:rsidRDefault="00496628" w:rsidP="0049662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A7BC7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</w:t>
      </w:r>
      <w:r w:rsidR="002A7BC7"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DCC7877" w14:textId="699315F6" w:rsidR="00496628" w:rsidRDefault="00496628" w:rsidP="004966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Usnesení č. 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>68/23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0BCFE99C" w14:textId="77777777" w:rsidR="00496628" w:rsidRPr="000478A2" w:rsidRDefault="00496628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96F91C8" w14:textId="629CEA71" w:rsidR="003C1EA3" w:rsidRDefault="001F6263" w:rsidP="003C1EA3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496628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="003C1EA3" w:rsidRPr="003C1EA3">
        <w:rPr>
          <w:rFonts w:ascii="Times New Roman" w:hAnsi="Times New Roman"/>
          <w:b/>
          <w:bCs/>
          <w:sz w:val="24"/>
          <w:szCs w:val="24"/>
          <w:u w:val="single"/>
        </w:rPr>
        <w:t>. Různé</w:t>
      </w:r>
    </w:p>
    <w:p w14:paraId="65525DF6" w14:textId="69047FB3" w:rsidR="00EC4C12" w:rsidRPr="00EC4C12" w:rsidRDefault="002A7BC7" w:rsidP="00EC4C12">
      <w:pPr>
        <w:rPr>
          <w:rFonts w:ascii="Times New Roman" w:hAnsi="Times New Roman"/>
          <w:b/>
          <w:sz w:val="24"/>
          <w:szCs w:val="24"/>
          <w:u w:val="single"/>
        </w:rPr>
      </w:pPr>
      <w:r w:rsidRPr="002A7BC7">
        <w:rPr>
          <w:rFonts w:ascii="Times New Roman" w:hAnsi="Times New Roman"/>
          <w:b/>
          <w:bCs/>
          <w:sz w:val="24"/>
          <w:szCs w:val="24"/>
          <w:u w:val="single"/>
        </w:rPr>
        <w:t>a) nářadí do staré hasičárny u Louže</w:t>
      </w:r>
    </w:p>
    <w:p w14:paraId="23EB9304" w14:textId="073E456D" w:rsidR="00EC4C12" w:rsidRPr="002A7BC7" w:rsidRDefault="002A7BC7" w:rsidP="00EC4C12">
      <w:pPr>
        <w:rPr>
          <w:rFonts w:ascii="Times New Roman" w:hAnsi="Times New Roman"/>
          <w:iCs/>
          <w:sz w:val="24"/>
          <w:szCs w:val="24"/>
        </w:rPr>
      </w:pPr>
      <w:r w:rsidRPr="002A7BC7">
        <w:rPr>
          <w:rFonts w:ascii="Times New Roman" w:hAnsi="Times New Roman"/>
          <w:iCs/>
          <w:sz w:val="24"/>
          <w:szCs w:val="24"/>
        </w:rPr>
        <w:t xml:space="preserve">Místostarosta Pavel Marek navrhl nákup </w:t>
      </w:r>
      <w:r>
        <w:rPr>
          <w:rFonts w:ascii="Times New Roman" w:hAnsi="Times New Roman"/>
          <w:iCs/>
          <w:sz w:val="24"/>
          <w:szCs w:val="24"/>
        </w:rPr>
        <w:t xml:space="preserve">základního </w:t>
      </w:r>
      <w:r w:rsidRPr="002A7BC7">
        <w:rPr>
          <w:rFonts w:ascii="Times New Roman" w:hAnsi="Times New Roman"/>
          <w:iCs/>
          <w:sz w:val="24"/>
          <w:szCs w:val="24"/>
        </w:rPr>
        <w:t>nářadí potřebného pro drobn</w:t>
      </w:r>
      <w:r>
        <w:rPr>
          <w:rFonts w:ascii="Times New Roman" w:hAnsi="Times New Roman"/>
          <w:iCs/>
          <w:sz w:val="24"/>
          <w:szCs w:val="24"/>
        </w:rPr>
        <w:t xml:space="preserve">é opravy </w:t>
      </w:r>
      <w:r w:rsidRPr="002A7BC7">
        <w:rPr>
          <w:rFonts w:ascii="Times New Roman" w:hAnsi="Times New Roman"/>
          <w:iCs/>
          <w:sz w:val="24"/>
          <w:szCs w:val="24"/>
        </w:rPr>
        <w:t>obecní techniky, která je umístěna ve staré hasičárně u Louže.</w:t>
      </w:r>
    </w:p>
    <w:p w14:paraId="0BC7D581" w14:textId="15540358" w:rsidR="002A7BC7" w:rsidRPr="00260D6F" w:rsidRDefault="002A7BC7" w:rsidP="002A7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8" w:name="_Hlk137040633"/>
      <w:r>
        <w:rPr>
          <w:rFonts w:ascii="Times New Roman" w:hAnsi="Times New Roman"/>
          <w:b/>
          <w:bCs/>
          <w:iCs/>
          <w:sz w:val="24"/>
          <w:szCs w:val="24"/>
        </w:rPr>
        <w:t>OZ schvaluje nákup nářadí v hodnotě 5 000 Kč a jeho umístění do staré hasičárny u Louže, kde bude sloužit k drobným opravám obecní techniky.</w:t>
      </w:r>
      <w:bookmarkEnd w:id="18"/>
    </w:p>
    <w:p w14:paraId="0C566D77" w14:textId="77777777" w:rsidR="002A7BC7" w:rsidRDefault="002A7BC7" w:rsidP="002A7BC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9      proti 0      zdržel se 0</w:t>
      </w:r>
    </w:p>
    <w:p w14:paraId="6AB21929" w14:textId="4C35C85E" w:rsidR="002A7BC7" w:rsidRDefault="002A7BC7" w:rsidP="002A7BC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0C210A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bylo schváleno</w:t>
      </w:r>
    </w:p>
    <w:p w14:paraId="1F73C278" w14:textId="77777777" w:rsidR="00FD389B" w:rsidRPr="00FD389B" w:rsidRDefault="00FD389B" w:rsidP="00BD6B1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F82A0B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971C787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D007696" w14:textId="77777777" w:rsidR="00BD6B1B" w:rsidRPr="00935F18" w:rsidRDefault="00BD6B1B" w:rsidP="00935F18">
      <w:pPr>
        <w:rPr>
          <w:rFonts w:ascii="Times New Roman" w:hAnsi="Times New Roman"/>
          <w:b/>
          <w:sz w:val="24"/>
          <w:szCs w:val="24"/>
        </w:rPr>
      </w:pPr>
    </w:p>
    <w:p w14:paraId="19D56D04" w14:textId="07F0C563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4D3DC9">
        <w:rPr>
          <w:rFonts w:ascii="Times New Roman" w:hAnsi="Times New Roman"/>
          <w:b/>
          <w:bCs/>
          <w:iCs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1F6263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316708D2" w14:textId="77777777" w:rsidR="00895719" w:rsidRDefault="00895719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D2B4371" w14:textId="77777777" w:rsidR="00895719" w:rsidRDefault="00895719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CE7816A" w14:textId="77777777" w:rsidR="009C197E" w:rsidRPr="00220251" w:rsidRDefault="009C197E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BC3E1E2" w14:textId="0B718B33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Zapsal: </w:t>
      </w:r>
      <w:r w:rsidR="009C197E" w:rsidRPr="009C197E">
        <w:rPr>
          <w:rFonts w:ascii="Times New Roman" w:hAnsi="Times New Roman"/>
          <w:iCs/>
          <w:sz w:val="24"/>
          <w:szCs w:val="24"/>
        </w:rPr>
        <w:t>Pavel Marek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…………………………………….</w:t>
      </w:r>
    </w:p>
    <w:p w14:paraId="14BD741F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31C74A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B3BE4D" w14:textId="5DDF28FB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9C197E" w:rsidRPr="009C197E">
        <w:rPr>
          <w:rFonts w:ascii="Times New Roman" w:hAnsi="Times New Roman"/>
          <w:iCs/>
          <w:sz w:val="24"/>
          <w:szCs w:val="24"/>
        </w:rPr>
        <w:t xml:space="preserve">Tomáš </w:t>
      </w:r>
      <w:proofErr w:type="gramStart"/>
      <w:r w:rsidR="009C197E" w:rsidRPr="009C197E">
        <w:rPr>
          <w:rFonts w:ascii="Times New Roman" w:hAnsi="Times New Roman"/>
          <w:iCs/>
          <w:sz w:val="24"/>
          <w:szCs w:val="24"/>
        </w:rPr>
        <w:t>Cibulka</w:t>
      </w:r>
      <w:r>
        <w:rPr>
          <w:rFonts w:ascii="Times New Roman" w:hAnsi="Times New Roman"/>
          <w:bCs/>
          <w:i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…………………………</w:t>
      </w:r>
    </w:p>
    <w:p w14:paraId="4B985A1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EC47D65" w14:textId="66CFD4D5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9C197E">
        <w:rPr>
          <w:rFonts w:ascii="Times New Roman" w:hAnsi="Times New Roman"/>
          <w:bCs/>
          <w:iCs/>
          <w:sz w:val="24"/>
          <w:szCs w:val="24"/>
        </w:rPr>
        <w:t>Vladimír Čapek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</w:t>
      </w:r>
    </w:p>
    <w:p w14:paraId="430B5426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4A8021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C64B605" w14:textId="503FA410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</w:t>
      </w:r>
    </w:p>
    <w:p w14:paraId="1EA7C838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38558F"/>
    <w:multiLevelType w:val="hybridMultilevel"/>
    <w:tmpl w:val="A956BC8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4E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7BB"/>
    <w:multiLevelType w:val="hybridMultilevel"/>
    <w:tmpl w:val="0F68742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1A8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B467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6C6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478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645B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404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12752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0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D4A1DE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7296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558E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75E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132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C110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6092">
    <w:abstractNumId w:val="10"/>
  </w:num>
  <w:num w:numId="2" w16cid:durableId="1983609531">
    <w:abstractNumId w:val="7"/>
  </w:num>
  <w:num w:numId="3" w16cid:durableId="353724710">
    <w:abstractNumId w:val="15"/>
  </w:num>
  <w:num w:numId="4" w16cid:durableId="1320189450">
    <w:abstractNumId w:val="0"/>
  </w:num>
  <w:num w:numId="5" w16cid:durableId="902983562">
    <w:abstractNumId w:val="16"/>
  </w:num>
  <w:num w:numId="6" w16cid:durableId="1051001983">
    <w:abstractNumId w:val="1"/>
  </w:num>
  <w:num w:numId="7" w16cid:durableId="10646000">
    <w:abstractNumId w:val="3"/>
  </w:num>
  <w:num w:numId="8" w16cid:durableId="743261865">
    <w:abstractNumId w:val="8"/>
  </w:num>
  <w:num w:numId="9" w16cid:durableId="1306202586">
    <w:abstractNumId w:val="4"/>
  </w:num>
  <w:num w:numId="10" w16cid:durableId="339822428">
    <w:abstractNumId w:val="2"/>
  </w:num>
  <w:num w:numId="11" w16cid:durableId="1965891745">
    <w:abstractNumId w:val="21"/>
  </w:num>
  <w:num w:numId="12" w16cid:durableId="590092108">
    <w:abstractNumId w:val="6"/>
  </w:num>
  <w:num w:numId="13" w16cid:durableId="1852988528">
    <w:abstractNumId w:val="23"/>
  </w:num>
  <w:num w:numId="14" w16cid:durableId="851189638">
    <w:abstractNumId w:val="22"/>
  </w:num>
  <w:num w:numId="15" w16cid:durableId="1044136337">
    <w:abstractNumId w:val="13"/>
  </w:num>
  <w:num w:numId="16" w16cid:durableId="1565337973">
    <w:abstractNumId w:val="9"/>
  </w:num>
  <w:num w:numId="17" w16cid:durableId="454830758">
    <w:abstractNumId w:val="17"/>
  </w:num>
  <w:num w:numId="18" w16cid:durableId="2146001738">
    <w:abstractNumId w:val="12"/>
  </w:num>
  <w:num w:numId="19" w16cid:durableId="1449666159">
    <w:abstractNumId w:val="11"/>
  </w:num>
  <w:num w:numId="20" w16cid:durableId="235167758">
    <w:abstractNumId w:val="5"/>
  </w:num>
  <w:num w:numId="21" w16cid:durableId="1956935625">
    <w:abstractNumId w:val="14"/>
  </w:num>
  <w:num w:numId="22" w16cid:durableId="1450006800">
    <w:abstractNumId w:val="20"/>
  </w:num>
  <w:num w:numId="23" w16cid:durableId="1343165476">
    <w:abstractNumId w:val="19"/>
  </w:num>
  <w:num w:numId="24" w16cid:durableId="19882460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CDB"/>
    <w:rsid w:val="00040FAB"/>
    <w:rsid w:val="000478A2"/>
    <w:rsid w:val="00092B91"/>
    <w:rsid w:val="000A4E03"/>
    <w:rsid w:val="000C210A"/>
    <w:rsid w:val="000C5824"/>
    <w:rsid w:val="000D3181"/>
    <w:rsid w:val="00146CBB"/>
    <w:rsid w:val="00154CF0"/>
    <w:rsid w:val="00167903"/>
    <w:rsid w:val="001E3EC7"/>
    <w:rsid w:val="001F6263"/>
    <w:rsid w:val="001F758D"/>
    <w:rsid w:val="00210BF9"/>
    <w:rsid w:val="00212C7C"/>
    <w:rsid w:val="00217ABF"/>
    <w:rsid w:val="00295A5B"/>
    <w:rsid w:val="002A7BC7"/>
    <w:rsid w:val="002B3DF8"/>
    <w:rsid w:val="002C3EED"/>
    <w:rsid w:val="002D4597"/>
    <w:rsid w:val="0031607A"/>
    <w:rsid w:val="00341D3B"/>
    <w:rsid w:val="00354D2E"/>
    <w:rsid w:val="00367463"/>
    <w:rsid w:val="003937BA"/>
    <w:rsid w:val="003C1EA3"/>
    <w:rsid w:val="00465298"/>
    <w:rsid w:val="00473CAD"/>
    <w:rsid w:val="00475A9F"/>
    <w:rsid w:val="00481C60"/>
    <w:rsid w:val="004844AE"/>
    <w:rsid w:val="00484D1B"/>
    <w:rsid w:val="00485206"/>
    <w:rsid w:val="00496628"/>
    <w:rsid w:val="004A331D"/>
    <w:rsid w:val="004D2018"/>
    <w:rsid w:val="004D3DC9"/>
    <w:rsid w:val="004E4C99"/>
    <w:rsid w:val="004E4D71"/>
    <w:rsid w:val="0050763F"/>
    <w:rsid w:val="00514120"/>
    <w:rsid w:val="00520201"/>
    <w:rsid w:val="005358F9"/>
    <w:rsid w:val="00542622"/>
    <w:rsid w:val="005808DC"/>
    <w:rsid w:val="005E3AFC"/>
    <w:rsid w:val="005E7C11"/>
    <w:rsid w:val="006055E0"/>
    <w:rsid w:val="00611484"/>
    <w:rsid w:val="00617376"/>
    <w:rsid w:val="00641483"/>
    <w:rsid w:val="006444C5"/>
    <w:rsid w:val="00652BDF"/>
    <w:rsid w:val="00652CAA"/>
    <w:rsid w:val="006B26D4"/>
    <w:rsid w:val="006C53BD"/>
    <w:rsid w:val="006E5F53"/>
    <w:rsid w:val="00707149"/>
    <w:rsid w:val="0072462F"/>
    <w:rsid w:val="0073753C"/>
    <w:rsid w:val="007513B0"/>
    <w:rsid w:val="007555D3"/>
    <w:rsid w:val="007A6298"/>
    <w:rsid w:val="007C13B7"/>
    <w:rsid w:val="007C4C1F"/>
    <w:rsid w:val="007C4FB6"/>
    <w:rsid w:val="007D5AEF"/>
    <w:rsid w:val="007D6FA3"/>
    <w:rsid w:val="007E3B16"/>
    <w:rsid w:val="0082047B"/>
    <w:rsid w:val="00851755"/>
    <w:rsid w:val="008651B2"/>
    <w:rsid w:val="0087190F"/>
    <w:rsid w:val="0087763F"/>
    <w:rsid w:val="008946FA"/>
    <w:rsid w:val="00895719"/>
    <w:rsid w:val="008C1376"/>
    <w:rsid w:val="008C1931"/>
    <w:rsid w:val="008D56D6"/>
    <w:rsid w:val="008F104B"/>
    <w:rsid w:val="008F64C3"/>
    <w:rsid w:val="00906AFC"/>
    <w:rsid w:val="00924FE8"/>
    <w:rsid w:val="00935F18"/>
    <w:rsid w:val="00941CE1"/>
    <w:rsid w:val="00997C5A"/>
    <w:rsid w:val="009A665D"/>
    <w:rsid w:val="009B4556"/>
    <w:rsid w:val="009C197E"/>
    <w:rsid w:val="009D107A"/>
    <w:rsid w:val="00A15FB0"/>
    <w:rsid w:val="00A46DF4"/>
    <w:rsid w:val="00A552BC"/>
    <w:rsid w:val="00A600FD"/>
    <w:rsid w:val="00AE29B2"/>
    <w:rsid w:val="00AF1AC4"/>
    <w:rsid w:val="00B04225"/>
    <w:rsid w:val="00B211DD"/>
    <w:rsid w:val="00B30F49"/>
    <w:rsid w:val="00B3148E"/>
    <w:rsid w:val="00B32500"/>
    <w:rsid w:val="00B3470A"/>
    <w:rsid w:val="00B44650"/>
    <w:rsid w:val="00B60EE5"/>
    <w:rsid w:val="00B82B0F"/>
    <w:rsid w:val="00B8769D"/>
    <w:rsid w:val="00BB0EE9"/>
    <w:rsid w:val="00BD1635"/>
    <w:rsid w:val="00BD6B1B"/>
    <w:rsid w:val="00BF48D1"/>
    <w:rsid w:val="00C20408"/>
    <w:rsid w:val="00C23CF2"/>
    <w:rsid w:val="00C66BB7"/>
    <w:rsid w:val="00C827A9"/>
    <w:rsid w:val="00D316AE"/>
    <w:rsid w:val="00D43BD7"/>
    <w:rsid w:val="00D63E53"/>
    <w:rsid w:val="00D66667"/>
    <w:rsid w:val="00D67751"/>
    <w:rsid w:val="00DC098C"/>
    <w:rsid w:val="00DF1C66"/>
    <w:rsid w:val="00E00BBB"/>
    <w:rsid w:val="00E1608F"/>
    <w:rsid w:val="00E339EE"/>
    <w:rsid w:val="00E41A07"/>
    <w:rsid w:val="00E41A2C"/>
    <w:rsid w:val="00E771C7"/>
    <w:rsid w:val="00E77617"/>
    <w:rsid w:val="00EC4C12"/>
    <w:rsid w:val="00EE0AEA"/>
    <w:rsid w:val="00EE74AF"/>
    <w:rsid w:val="00EF4B3B"/>
    <w:rsid w:val="00EF686F"/>
    <w:rsid w:val="00F16B1A"/>
    <w:rsid w:val="00F36C4A"/>
    <w:rsid w:val="00F80CF0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C366"/>
  <w15:docId w15:val="{B6E0E979-A8CC-4EF6-BEEF-21341A0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4D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or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2022-12-14T15:01:00Z</cp:lastPrinted>
  <dcterms:created xsi:type="dcterms:W3CDTF">2023-06-12T07:31:00Z</dcterms:created>
  <dcterms:modified xsi:type="dcterms:W3CDTF">2023-06-12T07:31:00Z</dcterms:modified>
</cp:coreProperties>
</file>