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ABC66" w14:textId="77777777" w:rsidR="00447754" w:rsidRDefault="00447754" w:rsidP="0044775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14:paraId="0BDA8C1F" w14:textId="77777777" w:rsidR="00447754" w:rsidRDefault="00447754" w:rsidP="0044775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20ECF76" wp14:editId="1D39BC88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14:paraId="5A3E2680" w14:textId="77777777" w:rsidR="00447754" w:rsidRDefault="00447754" w:rsidP="0044775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14:paraId="1D57E0E8" w14:textId="77777777" w:rsidR="00447754" w:rsidRDefault="00447754" w:rsidP="00447754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Zveřejněna je upravená verze dokumentů z důvodu dodržení přiměřenosti rozsahu</w:t>
      </w:r>
    </w:p>
    <w:p w14:paraId="4F5BE70B" w14:textId="77777777" w:rsidR="00447754" w:rsidRDefault="00447754" w:rsidP="00447754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zveřejňovaných osobních údajů podle zákona č. 101/2000 Sb., o ochraně osobních údajů a o změně některých zákonů, ve znění pozdějších předpisů. Plné znění je k nahlédnutí na OÚ</w:t>
      </w:r>
    </w:p>
    <w:p w14:paraId="13BB64C5" w14:textId="77777777" w:rsidR="00447754" w:rsidRDefault="00447754" w:rsidP="00447754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17158FE4" w14:textId="77777777" w:rsidR="00447754" w:rsidRDefault="00447754" w:rsidP="00447754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313DEBC1" w14:textId="77777777" w:rsidR="00447754" w:rsidRDefault="00447754" w:rsidP="00447754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2F8A215B" w14:textId="4A09D102" w:rsidR="00447754" w:rsidRPr="00BD78DC" w:rsidRDefault="00447754" w:rsidP="00447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Výsledky projednání zastupitelstva na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zasedání č. 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1</w:t>
      </w:r>
      <w:r w:rsidR="0038330C">
        <w:rPr>
          <w:rFonts w:ascii="Times New Roman" w:hAnsi="Times New Roman"/>
          <w:b/>
          <w:bCs/>
          <w:iCs/>
          <w:sz w:val="28"/>
          <w:szCs w:val="28"/>
          <w:u w:val="single"/>
        </w:rPr>
        <w:t>9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konaném dne </w:t>
      </w:r>
      <w:r w:rsidR="0038330C">
        <w:rPr>
          <w:rFonts w:ascii="Times New Roman" w:hAnsi="Times New Roman"/>
          <w:b/>
          <w:bCs/>
          <w:iCs/>
          <w:sz w:val="28"/>
          <w:szCs w:val="28"/>
          <w:u w:val="single"/>
        </w:rPr>
        <w:t>25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. </w:t>
      </w:r>
      <w:r w:rsidR="0038330C">
        <w:rPr>
          <w:rFonts w:ascii="Times New Roman" w:hAnsi="Times New Roman"/>
          <w:b/>
          <w:bCs/>
          <w:iCs/>
          <w:sz w:val="28"/>
          <w:szCs w:val="28"/>
          <w:u w:val="single"/>
        </w:rPr>
        <w:t>6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 20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2</w:t>
      </w:r>
      <w:r w:rsidR="0038330C">
        <w:rPr>
          <w:rFonts w:ascii="Times New Roman" w:hAnsi="Times New Roman"/>
          <w:b/>
          <w:bCs/>
          <w:iCs/>
          <w:sz w:val="28"/>
          <w:szCs w:val="28"/>
          <w:u w:val="single"/>
        </w:rPr>
        <w:t>4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od 1</w:t>
      </w:r>
      <w:r w:rsidR="0038330C">
        <w:rPr>
          <w:rFonts w:ascii="Times New Roman" w:hAnsi="Times New Roman"/>
          <w:b/>
          <w:bCs/>
          <w:iCs/>
          <w:sz w:val="28"/>
          <w:szCs w:val="28"/>
          <w:u w:val="single"/>
        </w:rPr>
        <w:t>9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.00 hodin na OÚ Záboří</w:t>
      </w:r>
    </w:p>
    <w:p w14:paraId="612E7C85" w14:textId="77777777" w:rsidR="00447754" w:rsidRDefault="00447754" w:rsidP="00447754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</w:p>
    <w:p w14:paraId="4F6BD9B3" w14:textId="77777777" w:rsidR="00447754" w:rsidRDefault="00447754" w:rsidP="00447754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sz w:val="28"/>
          <w:szCs w:val="28"/>
          <w:u w:val="single"/>
        </w:rPr>
      </w:pPr>
    </w:p>
    <w:p w14:paraId="778B8AA1" w14:textId="77777777" w:rsidR="00447754" w:rsidRPr="00D0256D" w:rsidRDefault="00447754" w:rsidP="00447754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Cs/>
          <w:sz w:val="28"/>
          <w:szCs w:val="28"/>
          <w:u w:val="single"/>
        </w:rPr>
      </w:pPr>
    </w:p>
    <w:p w14:paraId="3F524431" w14:textId="77777777" w:rsidR="00447754" w:rsidRDefault="00447754" w:rsidP="004477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Přijatá usnesení</w:t>
      </w:r>
    </w:p>
    <w:p w14:paraId="624CF158" w14:textId="0D320996" w:rsidR="00447754" w:rsidRPr="0038330C" w:rsidRDefault="0038330C" w:rsidP="00447754">
      <w:pPr>
        <w:widowControl w:val="0"/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330C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165/24</w:t>
      </w:r>
    </w:p>
    <w:p w14:paraId="6E886C1D" w14:textId="0F6A2DDB" w:rsidR="00447754" w:rsidRDefault="0038330C" w:rsidP="00447754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ZO určuje ověřovatele zápisu: Petra Baštu a Tomáše Cibulku a zapisovatelku Blanku Potůčkovou.</w:t>
      </w:r>
    </w:p>
    <w:p w14:paraId="1C500D35" w14:textId="4D1B3CF5" w:rsidR="0038330C" w:rsidRDefault="0038330C" w:rsidP="0038330C">
      <w:pPr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38330C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166/24</w:t>
      </w:r>
    </w:p>
    <w:p w14:paraId="26647DE9" w14:textId="77777777" w:rsidR="0038330C" w:rsidRDefault="0038330C" w:rsidP="0038330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ZO schvaluje následující rozšířený program 19. zasedání dne 25. 6. 2024.</w:t>
      </w:r>
    </w:p>
    <w:p w14:paraId="783F12A8" w14:textId="77777777" w:rsidR="0038330C" w:rsidRDefault="0038330C" w:rsidP="0038330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26BBAE05" w14:textId="77777777" w:rsidR="0038330C" w:rsidRPr="00A85ABF" w:rsidRDefault="0038330C" w:rsidP="0038330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5ABF">
        <w:rPr>
          <w:rFonts w:ascii="Times New Roman" w:hAnsi="Times New Roman" w:cs="Times New Roman"/>
          <w:sz w:val="24"/>
          <w:szCs w:val="24"/>
        </w:rPr>
        <w:t>Zahájení zasedání, určení zapisovatele a ověřovatelů zápisu</w:t>
      </w:r>
    </w:p>
    <w:p w14:paraId="090FBA61" w14:textId="77777777" w:rsidR="0038330C" w:rsidRPr="00A85ABF" w:rsidRDefault="0038330C" w:rsidP="0038330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5ABF">
        <w:rPr>
          <w:rFonts w:ascii="Times New Roman" w:hAnsi="Times New Roman" w:cs="Times New Roman"/>
          <w:sz w:val="24"/>
          <w:szCs w:val="24"/>
        </w:rPr>
        <w:t>Schválení programu</w:t>
      </w:r>
    </w:p>
    <w:p w14:paraId="3B6DD66F" w14:textId="77777777" w:rsidR="0038330C" w:rsidRPr="00A85ABF" w:rsidRDefault="0038330C" w:rsidP="0038330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5ABF">
        <w:rPr>
          <w:rFonts w:ascii="Times New Roman" w:hAnsi="Times New Roman" w:cs="Times New Roman"/>
          <w:sz w:val="24"/>
          <w:szCs w:val="24"/>
        </w:rPr>
        <w:t>Kontrola usnesení</w:t>
      </w:r>
    </w:p>
    <w:p w14:paraId="7FC826D4" w14:textId="77777777" w:rsidR="0038330C" w:rsidRPr="00A85ABF" w:rsidRDefault="0038330C" w:rsidP="0038330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5ABF">
        <w:rPr>
          <w:rFonts w:ascii="Times New Roman" w:hAnsi="Times New Roman" w:cs="Times New Roman"/>
          <w:sz w:val="24"/>
          <w:szCs w:val="24"/>
        </w:rPr>
        <w:t>Projednání závěrečného účtu a účetní závěrky obce Záboří 2023</w:t>
      </w:r>
    </w:p>
    <w:p w14:paraId="3C86904C" w14:textId="77777777" w:rsidR="0038330C" w:rsidRPr="00A85ABF" w:rsidRDefault="0038330C" w:rsidP="0038330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5ABF">
        <w:rPr>
          <w:rFonts w:ascii="Times New Roman" w:hAnsi="Times New Roman" w:cs="Times New Roman"/>
          <w:sz w:val="24"/>
          <w:szCs w:val="24"/>
        </w:rPr>
        <w:t>Projednání účetní závěrky ZŠ a MŠ Záboří 2023</w:t>
      </w:r>
    </w:p>
    <w:p w14:paraId="115A8210" w14:textId="77777777" w:rsidR="0038330C" w:rsidRPr="00A85ABF" w:rsidRDefault="0038330C" w:rsidP="0038330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5ABF">
        <w:rPr>
          <w:rFonts w:ascii="Times New Roman" w:hAnsi="Times New Roman" w:cs="Times New Roman"/>
          <w:sz w:val="24"/>
          <w:szCs w:val="24"/>
        </w:rPr>
        <w:t xml:space="preserve">Žádost o výjimku z počtu žáků ZŠ </w:t>
      </w:r>
      <w:proofErr w:type="gramStart"/>
      <w:r w:rsidRPr="00A85ABF">
        <w:rPr>
          <w:rFonts w:ascii="Times New Roman" w:hAnsi="Times New Roman" w:cs="Times New Roman"/>
          <w:sz w:val="24"/>
          <w:szCs w:val="24"/>
        </w:rPr>
        <w:t>2024 – 2025</w:t>
      </w:r>
      <w:proofErr w:type="gramEnd"/>
    </w:p>
    <w:p w14:paraId="583C5A1B" w14:textId="77777777" w:rsidR="0038330C" w:rsidRPr="00A85ABF" w:rsidRDefault="0038330C" w:rsidP="0038330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5ABF">
        <w:rPr>
          <w:rFonts w:ascii="Times New Roman" w:hAnsi="Times New Roman" w:cs="Times New Roman"/>
          <w:sz w:val="24"/>
          <w:szCs w:val="24"/>
        </w:rPr>
        <w:t xml:space="preserve">Žádost o výjimku z počtu žáků MŠ </w:t>
      </w:r>
      <w:proofErr w:type="gramStart"/>
      <w:r w:rsidRPr="00A85ABF">
        <w:rPr>
          <w:rFonts w:ascii="Times New Roman" w:hAnsi="Times New Roman" w:cs="Times New Roman"/>
          <w:sz w:val="24"/>
          <w:szCs w:val="24"/>
        </w:rPr>
        <w:t>2024 – 2025</w:t>
      </w:r>
      <w:proofErr w:type="gramEnd"/>
    </w:p>
    <w:p w14:paraId="1E59A3CA" w14:textId="77777777" w:rsidR="0038330C" w:rsidRDefault="0038330C" w:rsidP="0038330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5ABF">
        <w:rPr>
          <w:rFonts w:ascii="Times New Roman" w:hAnsi="Times New Roman" w:cs="Times New Roman"/>
          <w:sz w:val="24"/>
          <w:szCs w:val="24"/>
        </w:rPr>
        <w:t>Pronájem pohostinství v kulturním domě č.p. 32</w:t>
      </w:r>
    </w:p>
    <w:p w14:paraId="6FED3806" w14:textId="77777777" w:rsidR="0038330C" w:rsidRPr="00A85ABF" w:rsidRDefault="0038330C" w:rsidP="0038330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Pronájem hřiště za halou organizaci TJ ZD Záboří – prodloužení nájemní smlouvy</w:t>
      </w:r>
    </w:p>
    <w:p w14:paraId="7A8B2E7E" w14:textId="77777777" w:rsidR="0038330C" w:rsidRPr="00A85ABF" w:rsidRDefault="0038330C" w:rsidP="0038330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Stanovení výše úplaty za poskytování předškolního vzdělávání v MŠ Záboří</w:t>
      </w:r>
    </w:p>
    <w:p w14:paraId="4883A2C4" w14:textId="77777777" w:rsidR="0038330C" w:rsidRPr="00730B9B" w:rsidRDefault="0038330C" w:rsidP="0038330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změna času průjezdů obcí při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Rally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Pačejov 21. 9. 2024 z důvodu voleb do zastupitelstev krajů</w:t>
      </w:r>
    </w:p>
    <w:p w14:paraId="7D0810F1" w14:textId="77777777" w:rsidR="0038330C" w:rsidRPr="007276C7" w:rsidRDefault="0038330C" w:rsidP="0038330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7276C7">
        <w:rPr>
          <w:rFonts w:ascii="Times New Roman" w:hAnsi="Times New Roman"/>
          <w:bCs/>
          <w:sz w:val="24"/>
          <w:szCs w:val="24"/>
        </w:rPr>
        <w:t>provoz MŠ</w:t>
      </w:r>
      <w:r>
        <w:rPr>
          <w:rFonts w:ascii="Times New Roman" w:hAnsi="Times New Roman"/>
          <w:bCs/>
          <w:sz w:val="24"/>
          <w:szCs w:val="24"/>
        </w:rPr>
        <w:t xml:space="preserve"> Záboří</w:t>
      </w:r>
      <w:r w:rsidRPr="007276C7">
        <w:rPr>
          <w:rFonts w:ascii="Times New Roman" w:hAnsi="Times New Roman"/>
          <w:bCs/>
          <w:sz w:val="24"/>
          <w:szCs w:val="24"/>
        </w:rPr>
        <w:t xml:space="preserve"> o letních prázdninách</w:t>
      </w:r>
      <w:r>
        <w:rPr>
          <w:rFonts w:ascii="Times New Roman" w:hAnsi="Times New Roman"/>
          <w:bCs/>
          <w:sz w:val="24"/>
          <w:szCs w:val="24"/>
        </w:rPr>
        <w:t xml:space="preserve"> 2024</w:t>
      </w:r>
    </w:p>
    <w:p w14:paraId="397EE24A" w14:textId="77777777" w:rsidR="0038330C" w:rsidRDefault="0038330C" w:rsidP="0038330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různé </w:t>
      </w:r>
    </w:p>
    <w:p w14:paraId="5CC6B644" w14:textId="77777777" w:rsidR="0038330C" w:rsidRDefault="0038330C" w:rsidP="0038330C">
      <w:pPr>
        <w:spacing w:after="0"/>
        <w:rPr>
          <w:rFonts w:ascii="Times New Roman" w:hAnsi="Times New Roman"/>
          <w:sz w:val="24"/>
          <w:szCs w:val="24"/>
        </w:rPr>
      </w:pPr>
    </w:p>
    <w:p w14:paraId="556BDFA8" w14:textId="3279CA38" w:rsidR="0038330C" w:rsidRPr="0038330C" w:rsidRDefault="0038330C" w:rsidP="0038330C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38330C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167/24</w:t>
      </w:r>
    </w:p>
    <w:p w14:paraId="5EF55704" w14:textId="394DA621" w:rsidR="0038330C" w:rsidRDefault="0038330C" w:rsidP="00447754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ZO schvaluje zápis a plnění usnesení z 18. zasedání ZO ze dne 29. 5. 2024.</w:t>
      </w:r>
    </w:p>
    <w:p w14:paraId="18AA8913" w14:textId="7746AAE3" w:rsidR="0038330C" w:rsidRDefault="0038330C" w:rsidP="0038330C">
      <w:pPr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38330C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168/24</w:t>
      </w:r>
    </w:p>
    <w:p w14:paraId="34229912" w14:textId="2F1986A0" w:rsidR="0038330C" w:rsidRDefault="0038330C" w:rsidP="0038330C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Hlk137039596"/>
      <w:r w:rsidRPr="004E4D71">
        <w:rPr>
          <w:rFonts w:ascii="Times New Roman" w:hAnsi="Times New Roman"/>
          <w:b/>
          <w:sz w:val="24"/>
          <w:szCs w:val="24"/>
        </w:rPr>
        <w:t>Zastupitelstvo</w:t>
      </w:r>
      <w:r>
        <w:rPr>
          <w:rFonts w:ascii="Times New Roman" w:hAnsi="Times New Roman"/>
          <w:b/>
          <w:sz w:val="24"/>
          <w:szCs w:val="24"/>
        </w:rPr>
        <w:t xml:space="preserve"> obce Záboří schvaluje závěrečný účet za rok 2023 včetně zprávy o přezkoumání hospodaření obce Záboří, jehož návrh je přílohou č. 1 tohoto zápisu, </w:t>
      </w:r>
      <w:r>
        <w:rPr>
          <w:rFonts w:ascii="Times New Roman" w:hAnsi="Times New Roman"/>
          <w:b/>
          <w:sz w:val="24"/>
          <w:szCs w:val="24"/>
        </w:rPr>
        <w:lastRenderedPageBreak/>
        <w:t>způsob nápravy chyby na analytických účtech 081 0400, 0600 a 082 000, 010, který je přílohou č. 2 a 3 tohoto zápisu a účetní závěrku za rok 2023 bez výhrad.</w:t>
      </w:r>
      <w:bookmarkEnd w:id="0"/>
    </w:p>
    <w:p w14:paraId="5B45516D" w14:textId="77777777" w:rsidR="0038330C" w:rsidRDefault="0038330C" w:rsidP="0038330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E1F2F8B" w14:textId="454A5AF0" w:rsidR="0038330C" w:rsidRDefault="0038330C" w:rsidP="0038330C">
      <w:pPr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38330C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169/24</w:t>
      </w:r>
    </w:p>
    <w:p w14:paraId="5F2C90E8" w14:textId="77777777" w:rsidR="0038330C" w:rsidRDefault="0038330C" w:rsidP="0038330C">
      <w:pPr>
        <w:spacing w:after="0"/>
        <w:rPr>
          <w:rFonts w:ascii="Times New Roman" w:hAnsi="Times New Roman"/>
          <w:b/>
          <w:sz w:val="24"/>
          <w:szCs w:val="24"/>
        </w:rPr>
      </w:pPr>
      <w:bookmarkStart w:id="1" w:name="_Hlk43320397"/>
      <w:bookmarkStart w:id="2" w:name="_Hlk137039674"/>
      <w:r>
        <w:rPr>
          <w:rFonts w:ascii="Times New Roman" w:hAnsi="Times New Roman"/>
          <w:b/>
          <w:bCs/>
          <w:sz w:val="24"/>
          <w:szCs w:val="24"/>
        </w:rPr>
        <w:t>OZ schvaluje účetní závěrku ZŠ a MŠ Záboří a výsledek hospodaření ZŠ a MŠ Záboří za rok 2023 bez výhrad</w:t>
      </w:r>
      <w:bookmarkEnd w:id="1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82B0F">
        <w:rPr>
          <w:rFonts w:ascii="Times New Roman" w:hAnsi="Times New Roman"/>
          <w:b/>
          <w:bCs/>
          <w:sz w:val="24"/>
          <w:szCs w:val="24"/>
        </w:rPr>
        <w:t>a souhlasí s</w:t>
      </w:r>
      <w:r>
        <w:rPr>
          <w:rFonts w:ascii="Times New Roman" w:hAnsi="Times New Roman"/>
          <w:b/>
          <w:bCs/>
          <w:sz w:val="24"/>
          <w:szCs w:val="24"/>
        </w:rPr>
        <w:t> rozdělením a převodem zlepšeného</w:t>
      </w:r>
      <w:r w:rsidRPr="00B82B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82B0F">
        <w:rPr>
          <w:rFonts w:ascii="Times New Roman" w:hAnsi="Times New Roman"/>
          <w:b/>
          <w:sz w:val="24"/>
          <w:szCs w:val="24"/>
        </w:rPr>
        <w:t>hospodářského výsledku v</w:t>
      </w:r>
      <w:r>
        <w:rPr>
          <w:rFonts w:ascii="Times New Roman" w:hAnsi="Times New Roman"/>
          <w:b/>
          <w:sz w:val="24"/>
          <w:szCs w:val="24"/>
        </w:rPr>
        <w:t xml:space="preserve"> celkové </w:t>
      </w:r>
      <w:r w:rsidRPr="00B82B0F">
        <w:rPr>
          <w:rFonts w:ascii="Times New Roman" w:hAnsi="Times New Roman"/>
          <w:b/>
          <w:sz w:val="24"/>
          <w:szCs w:val="24"/>
        </w:rPr>
        <w:t xml:space="preserve">výši Kč </w:t>
      </w:r>
      <w:r>
        <w:rPr>
          <w:rFonts w:ascii="Times New Roman" w:hAnsi="Times New Roman"/>
          <w:b/>
          <w:sz w:val="24"/>
          <w:szCs w:val="24"/>
        </w:rPr>
        <w:t>212 645,99 Kč následujícím způsobem:</w:t>
      </w:r>
    </w:p>
    <w:p w14:paraId="4BBFFF47" w14:textId="77777777" w:rsidR="0038330C" w:rsidRDefault="0038330C" w:rsidP="0038330C">
      <w:pPr>
        <w:spacing w:after="0"/>
        <w:rPr>
          <w:rFonts w:ascii="Times New Roman" w:hAnsi="Times New Roman"/>
          <w:b/>
          <w:sz w:val="24"/>
          <w:szCs w:val="24"/>
        </w:rPr>
      </w:pPr>
      <w:r w:rsidRPr="00B82B0F">
        <w:rPr>
          <w:rFonts w:ascii="Times New Roman" w:hAnsi="Times New Roman"/>
          <w:b/>
          <w:sz w:val="24"/>
          <w:szCs w:val="24"/>
        </w:rPr>
        <w:t xml:space="preserve"> do rezervního fondu příspěvkové organizace</w:t>
      </w:r>
      <w:bookmarkEnd w:id="2"/>
      <w:r>
        <w:rPr>
          <w:rFonts w:ascii="Times New Roman" w:hAnsi="Times New Roman"/>
          <w:b/>
          <w:sz w:val="24"/>
          <w:szCs w:val="24"/>
        </w:rPr>
        <w:t>………112 645,99 Kč</w:t>
      </w:r>
    </w:p>
    <w:p w14:paraId="1FB12F52" w14:textId="77777777" w:rsidR="0038330C" w:rsidRDefault="0038330C" w:rsidP="0038330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fondu odměn…………………………………</w:t>
      </w:r>
      <w:proofErr w:type="gramStart"/>
      <w:r>
        <w:rPr>
          <w:rFonts w:ascii="Times New Roman" w:hAnsi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/>
          <w:b/>
          <w:sz w:val="24"/>
          <w:szCs w:val="24"/>
        </w:rPr>
        <w:t>100 000 Kč.</w:t>
      </w:r>
    </w:p>
    <w:p w14:paraId="602ADF5F" w14:textId="77777777" w:rsidR="0038330C" w:rsidRDefault="0038330C" w:rsidP="0038330C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090DA02" w14:textId="6480B1D0" w:rsidR="0038330C" w:rsidRDefault="0038330C" w:rsidP="0038330C">
      <w:pPr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38330C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170/24</w:t>
      </w:r>
    </w:p>
    <w:p w14:paraId="7EE6B103" w14:textId="5E33002F" w:rsidR="0038330C" w:rsidRDefault="0038330C" w:rsidP="0038330C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3" w:name="_Hlk137039624"/>
      <w:r w:rsidRPr="0087190F">
        <w:rPr>
          <w:rFonts w:ascii="Times New Roman" w:hAnsi="Times New Roman"/>
          <w:b/>
          <w:bCs/>
          <w:iCs/>
          <w:sz w:val="24"/>
          <w:szCs w:val="24"/>
        </w:rPr>
        <w:t>Zastupitelstvo obce schvaluje pro školní rok 202</w:t>
      </w:r>
      <w:r>
        <w:rPr>
          <w:rFonts w:ascii="Times New Roman" w:hAnsi="Times New Roman"/>
          <w:b/>
          <w:bCs/>
          <w:iCs/>
          <w:sz w:val="24"/>
          <w:szCs w:val="24"/>
        </w:rPr>
        <w:t>4</w:t>
      </w:r>
      <w:r w:rsidRPr="0087190F">
        <w:rPr>
          <w:rFonts w:ascii="Times New Roman" w:hAnsi="Times New Roman"/>
          <w:b/>
          <w:bCs/>
          <w:iCs/>
          <w:sz w:val="24"/>
          <w:szCs w:val="24"/>
        </w:rPr>
        <w:t>/202</w:t>
      </w:r>
      <w:r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87190F">
        <w:rPr>
          <w:rFonts w:ascii="Times New Roman" w:hAnsi="Times New Roman"/>
          <w:b/>
          <w:bCs/>
          <w:iCs/>
          <w:sz w:val="24"/>
          <w:szCs w:val="24"/>
        </w:rPr>
        <w:t xml:space="preserve"> výjimku z průměrného počtu žáků v ZŠ Záboří.</w:t>
      </w:r>
      <w:bookmarkEnd w:id="3"/>
    </w:p>
    <w:p w14:paraId="7EB05474" w14:textId="77777777" w:rsidR="0038330C" w:rsidRDefault="0038330C" w:rsidP="0038330C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A8AD1BE" w14:textId="1A9D5153" w:rsidR="0038330C" w:rsidRPr="0038330C" w:rsidRDefault="0038330C" w:rsidP="0038330C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330C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171/24</w:t>
      </w:r>
    </w:p>
    <w:p w14:paraId="4D886C0A" w14:textId="41A1728C" w:rsidR="00447754" w:rsidRDefault="0038330C" w:rsidP="00447754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4" w:name="_Hlk137039651"/>
      <w:r w:rsidRPr="00465298">
        <w:rPr>
          <w:rFonts w:ascii="Times New Roman" w:hAnsi="Times New Roman"/>
          <w:b/>
          <w:bCs/>
          <w:iCs/>
          <w:sz w:val="24"/>
          <w:szCs w:val="24"/>
        </w:rPr>
        <w:t>Zastupitelstvo obce schvaluje pro školní rok 202</w:t>
      </w:r>
      <w:r>
        <w:rPr>
          <w:rFonts w:ascii="Times New Roman" w:hAnsi="Times New Roman"/>
          <w:b/>
          <w:bCs/>
          <w:iCs/>
          <w:sz w:val="24"/>
          <w:szCs w:val="24"/>
        </w:rPr>
        <w:t>4</w:t>
      </w:r>
      <w:r w:rsidRPr="00465298">
        <w:rPr>
          <w:rFonts w:ascii="Times New Roman" w:hAnsi="Times New Roman"/>
          <w:b/>
          <w:bCs/>
          <w:iCs/>
          <w:sz w:val="24"/>
          <w:szCs w:val="24"/>
        </w:rPr>
        <w:t>/202</w:t>
      </w:r>
      <w:r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465298">
        <w:rPr>
          <w:rFonts w:ascii="Times New Roman" w:hAnsi="Times New Roman"/>
          <w:b/>
          <w:bCs/>
          <w:iCs/>
          <w:sz w:val="24"/>
          <w:szCs w:val="24"/>
        </w:rPr>
        <w:t xml:space="preserve"> výjimku z maximálního počtu dětí v MŠ Záboří.</w:t>
      </w:r>
      <w:bookmarkEnd w:id="4"/>
    </w:p>
    <w:p w14:paraId="2C39FBA8" w14:textId="7CC16014" w:rsidR="0038330C" w:rsidRDefault="0038330C" w:rsidP="0038330C">
      <w:pPr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38330C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172/24</w:t>
      </w:r>
    </w:p>
    <w:p w14:paraId="20AD95F9" w14:textId="03DFDC80" w:rsidR="0038330C" w:rsidRDefault="0038330C" w:rsidP="0038330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Zastupitelstvo obce</w:t>
      </w:r>
      <w:r>
        <w:rPr>
          <w:rFonts w:ascii="Times New Roman" w:hAnsi="Times New Roman"/>
          <w:b/>
          <w:sz w:val="24"/>
          <w:szCs w:val="24"/>
        </w:rPr>
        <w:t xml:space="preserve"> Záboří</w:t>
      </w:r>
      <w:r>
        <w:rPr>
          <w:rFonts w:ascii="Times New Roman" w:hAnsi="Times New Roman"/>
          <w:b/>
          <w:sz w:val="24"/>
          <w:szCs w:val="24"/>
        </w:rPr>
        <w:t xml:space="preserve"> schvaluje pronájem obecní Zábořské hospůdky od 1. 9. 2024 zájemkyni Ba </w:t>
      </w:r>
      <w:proofErr w:type="spellStart"/>
      <w:r>
        <w:rPr>
          <w:rFonts w:ascii="Times New Roman" w:hAnsi="Times New Roman"/>
          <w:b/>
          <w:sz w:val="24"/>
          <w:szCs w:val="24"/>
        </w:rPr>
        <w:t>Diep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Thai</w:t>
      </w:r>
      <w:proofErr w:type="spellEnd"/>
      <w:r>
        <w:rPr>
          <w:rFonts w:ascii="Times New Roman" w:hAnsi="Times New Roman"/>
          <w:b/>
          <w:sz w:val="24"/>
          <w:szCs w:val="24"/>
        </w:rPr>
        <w:t>, bytem Kadov č.p. 34. Podmínky pronájmu budou upřesněny na příštím zasedání ZO.</w:t>
      </w:r>
    </w:p>
    <w:p w14:paraId="4BB3DAC6" w14:textId="77777777" w:rsidR="0038330C" w:rsidRDefault="0038330C" w:rsidP="0038330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4CA35EA" w14:textId="4C832A93" w:rsidR="0038330C" w:rsidRDefault="0038330C" w:rsidP="0038330C">
      <w:pPr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38330C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173/24</w:t>
      </w:r>
    </w:p>
    <w:p w14:paraId="5BAB6CF7" w14:textId="62F32F1F" w:rsidR="0038330C" w:rsidRPr="0038330C" w:rsidRDefault="0038330C" w:rsidP="0038330C">
      <w:pPr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OZ souhlasí s prodloužením nájemní smlouvy hřiště na pozemku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p.č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>. 848/8 na dobu neurčitou a změnu nájmu, dosud ve výši 1 Kč ročně na bezplatné užívání pozemku.</w:t>
      </w:r>
    </w:p>
    <w:p w14:paraId="0901E628" w14:textId="77777777" w:rsidR="0038330C" w:rsidRDefault="0038330C" w:rsidP="00447754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4D413F5C" w14:textId="72A37AD8" w:rsidR="0038330C" w:rsidRDefault="0038330C" w:rsidP="0038330C">
      <w:pPr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38330C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174/24</w:t>
      </w:r>
    </w:p>
    <w:p w14:paraId="069C75B2" w14:textId="4A487C32" w:rsidR="0038330C" w:rsidRPr="0038330C" w:rsidRDefault="0038330C" w:rsidP="0038330C">
      <w:pPr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D70260">
        <w:rPr>
          <w:rFonts w:ascii="Times New Roman" w:hAnsi="Times New Roman"/>
          <w:b/>
          <w:bCs/>
          <w:iCs/>
          <w:sz w:val="24"/>
          <w:szCs w:val="24"/>
        </w:rPr>
        <w:t xml:space="preserve">ZO stanovuje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základní částku </w:t>
      </w:r>
      <w:r w:rsidRPr="00D70260">
        <w:rPr>
          <w:rFonts w:ascii="Times New Roman" w:hAnsi="Times New Roman"/>
          <w:b/>
          <w:bCs/>
          <w:iCs/>
          <w:sz w:val="24"/>
          <w:szCs w:val="24"/>
        </w:rPr>
        <w:t>měsíční úplat</w:t>
      </w:r>
      <w:r>
        <w:rPr>
          <w:rFonts w:ascii="Times New Roman" w:hAnsi="Times New Roman"/>
          <w:b/>
          <w:bCs/>
          <w:iCs/>
          <w:sz w:val="24"/>
          <w:szCs w:val="24"/>
        </w:rPr>
        <w:t>y</w:t>
      </w:r>
      <w:r w:rsidRPr="00D70260">
        <w:rPr>
          <w:rFonts w:ascii="Times New Roman" w:hAnsi="Times New Roman"/>
          <w:b/>
          <w:bCs/>
          <w:iCs/>
          <w:sz w:val="24"/>
          <w:szCs w:val="24"/>
        </w:rPr>
        <w:t xml:space="preserve"> za poskytování předškolního vzdělávání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dítěte </w:t>
      </w:r>
      <w:r w:rsidRPr="00D70260">
        <w:rPr>
          <w:rFonts w:ascii="Times New Roman" w:hAnsi="Times New Roman"/>
          <w:b/>
          <w:bCs/>
          <w:iCs/>
          <w:sz w:val="24"/>
          <w:szCs w:val="24"/>
        </w:rPr>
        <w:t>v MŠ Záboří na 400 Kč a pro děti, které nedochází do mateřské školy ani jeden den příslušného kalendářního měsíce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na 200 Kč</w:t>
      </w:r>
      <w:r w:rsidRPr="00D70260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3DE43C4E" w14:textId="77777777" w:rsidR="0038330C" w:rsidRDefault="0038330C" w:rsidP="00447754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71AE6866" w14:textId="01B08E39" w:rsidR="0038330C" w:rsidRDefault="0038330C" w:rsidP="0038330C">
      <w:pPr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38330C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175/24</w:t>
      </w:r>
    </w:p>
    <w:p w14:paraId="5658C9E0" w14:textId="0DAA10FD" w:rsidR="0038330C" w:rsidRPr="0038330C" w:rsidRDefault="0038330C" w:rsidP="0038330C">
      <w:pPr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OZ schvaluje změnu časů uzavírky obce dne 21. 9. 2024 při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Invelt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Rally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Pačejov. Uzavírka proběhne v časech 14.45 – 21.00 hodin.</w:t>
      </w:r>
    </w:p>
    <w:p w14:paraId="4360E8EE" w14:textId="77777777" w:rsidR="0038330C" w:rsidRDefault="0038330C" w:rsidP="00447754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4EFF1406" w14:textId="0F015B52" w:rsidR="0038330C" w:rsidRDefault="0038330C" w:rsidP="003E6EBD">
      <w:pPr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3E6EBD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176/24</w:t>
      </w:r>
    </w:p>
    <w:p w14:paraId="5C12B7EA" w14:textId="591DA310" w:rsidR="003E6EBD" w:rsidRPr="003E6EBD" w:rsidRDefault="003E6EBD" w:rsidP="003E6EBD">
      <w:pPr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A902D0">
        <w:rPr>
          <w:rFonts w:ascii="Times New Roman" w:hAnsi="Times New Roman"/>
          <w:b/>
          <w:bCs/>
          <w:iCs/>
          <w:sz w:val="24"/>
          <w:szCs w:val="24"/>
        </w:rPr>
        <w:t>OZ schvaluje uzavření MŠ Záboří o letních prázdninách 2024 z důvodu přihlášení malého počtu dětí.</w:t>
      </w:r>
    </w:p>
    <w:p w14:paraId="3B8E820C" w14:textId="77777777" w:rsidR="0038330C" w:rsidRDefault="0038330C" w:rsidP="00447754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3AC62741" w14:textId="7E0DDEA1" w:rsidR="00447754" w:rsidRPr="00E81E00" w:rsidRDefault="00447754" w:rsidP="003E6EBD">
      <w:pPr>
        <w:rPr>
          <w:rFonts w:ascii="Times New Roman" w:hAnsi="Times New Roman"/>
          <w:b/>
          <w:bCs/>
          <w:sz w:val="24"/>
          <w:szCs w:val="24"/>
        </w:rPr>
      </w:pPr>
      <w:r w:rsidRPr="00E81E00">
        <w:rPr>
          <w:rFonts w:ascii="Times New Roman" w:hAnsi="Times New Roman"/>
          <w:b/>
          <w:bCs/>
          <w:sz w:val="24"/>
          <w:szCs w:val="24"/>
        </w:rPr>
        <w:t>Starosta Michal Říšský, v. r.</w:t>
      </w:r>
    </w:p>
    <w:p w14:paraId="3EF21653" w14:textId="77777777" w:rsidR="00447754" w:rsidRDefault="00447754"/>
    <w:sectPr w:rsidR="00447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2707C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75FCD"/>
    <w:multiLevelType w:val="hybridMultilevel"/>
    <w:tmpl w:val="2A208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045EE"/>
    <w:multiLevelType w:val="hybridMultilevel"/>
    <w:tmpl w:val="18828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E2071"/>
    <w:multiLevelType w:val="hybridMultilevel"/>
    <w:tmpl w:val="015C63E8"/>
    <w:lvl w:ilvl="0" w:tplc="4F46C172">
      <w:start w:val="1"/>
      <w:numFmt w:val="lowerLetter"/>
      <w:lvlText w:val="%1)"/>
      <w:lvlJc w:val="left"/>
      <w:pPr>
        <w:ind w:left="785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8365AD5"/>
    <w:multiLevelType w:val="hybridMultilevel"/>
    <w:tmpl w:val="5EDEDD4A"/>
    <w:lvl w:ilvl="0" w:tplc="A8F6890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435444430">
    <w:abstractNumId w:val="0"/>
  </w:num>
  <w:num w:numId="2" w16cid:durableId="917440514">
    <w:abstractNumId w:val="4"/>
  </w:num>
  <w:num w:numId="3" w16cid:durableId="571043335">
    <w:abstractNumId w:val="3"/>
  </w:num>
  <w:num w:numId="4" w16cid:durableId="1057823984">
    <w:abstractNumId w:val="5"/>
  </w:num>
  <w:num w:numId="5" w16cid:durableId="1298759515">
    <w:abstractNumId w:val="1"/>
  </w:num>
  <w:num w:numId="6" w16cid:durableId="2108888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54"/>
    <w:rsid w:val="0038330C"/>
    <w:rsid w:val="003E6EBD"/>
    <w:rsid w:val="00435988"/>
    <w:rsid w:val="00447754"/>
    <w:rsid w:val="007F2C8D"/>
    <w:rsid w:val="00883731"/>
    <w:rsid w:val="00D74D4E"/>
    <w:rsid w:val="00E52E2A"/>
    <w:rsid w:val="00E81E00"/>
    <w:rsid w:val="00F2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CCE8"/>
  <w15:chartTrackingRefBased/>
  <w15:docId w15:val="{573057D3-2EA6-4C8F-9384-645D4F27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75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775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Mkatabulky">
    <w:name w:val="Table Grid"/>
    <w:basedOn w:val="Normlntabulka"/>
    <w:uiPriority w:val="59"/>
    <w:rsid w:val="004477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Potucek</dc:creator>
  <cp:keywords/>
  <dc:description/>
  <cp:lastModifiedBy>Obec Záboří</cp:lastModifiedBy>
  <cp:revision>2</cp:revision>
  <dcterms:created xsi:type="dcterms:W3CDTF">2024-06-27T09:47:00Z</dcterms:created>
  <dcterms:modified xsi:type="dcterms:W3CDTF">2024-06-27T09:47:00Z</dcterms:modified>
</cp:coreProperties>
</file>