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AD0B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317341C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AB87F3" wp14:editId="388B6944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2DAE833F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1AEDE493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366A95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47AD1C3" w14:textId="388C72C0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25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76CDDBEF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527B6592" w14:textId="0CFDB4E9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315D5" w:rsidRPr="007276C7">
        <w:rPr>
          <w:rFonts w:ascii="Times New Roman" w:hAnsi="Times New Roman"/>
          <w:bCs/>
          <w:iCs/>
          <w:sz w:val="24"/>
          <w:szCs w:val="24"/>
        </w:rPr>
        <w:t>6</w:t>
      </w:r>
      <w:r w:rsidRPr="007276C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315D5" w:rsidRPr="007276C7">
        <w:rPr>
          <w:rFonts w:ascii="Times New Roman" w:hAnsi="Times New Roman"/>
          <w:bCs/>
          <w:iCs/>
          <w:sz w:val="24"/>
          <w:szCs w:val="24"/>
        </w:rPr>
        <w:t>1</w:t>
      </w:r>
      <w:r w:rsidR="00092B9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host,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62F474B8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2E992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1B62CA2" w14:textId="799BB8DA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="00A85ABF">
        <w:rPr>
          <w:rFonts w:ascii="Times New Roman" w:hAnsi="Times New Roman"/>
          <w:iCs/>
          <w:sz w:val="24"/>
          <w:szCs w:val="24"/>
        </w:rPr>
        <w:t>Blanka Potůčková</w:t>
      </w:r>
    </w:p>
    <w:p w14:paraId="34DB16EC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40B2DE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BEDE744" w14:textId="651CAD25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9315D5">
        <w:rPr>
          <w:rFonts w:ascii="Times New Roman" w:hAnsi="Times New Roman"/>
          <w:iCs/>
          <w:sz w:val="24"/>
          <w:szCs w:val="24"/>
        </w:rPr>
        <w:t>Petr Bašta</w:t>
      </w:r>
    </w:p>
    <w:p w14:paraId="51AFF769" w14:textId="0881091B" w:rsidR="009315D5" w:rsidRDefault="009315D5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Tomáš Cibulka</w:t>
      </w:r>
    </w:p>
    <w:p w14:paraId="00CDF373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78012AC9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5FD36112" w14:textId="77777777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05DFDE05" w14:textId="77777777" w:rsidR="00A85ABF" w:rsidRPr="00A85ABF" w:rsidRDefault="00A85ABF" w:rsidP="00A85ABF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7855117F" w14:textId="77777777" w:rsidR="00A85ABF" w:rsidRPr="00A85ABF" w:rsidRDefault="00A85ABF" w:rsidP="00A85ABF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Schválení programu</w:t>
      </w:r>
    </w:p>
    <w:p w14:paraId="728D315D" w14:textId="77777777" w:rsidR="00A85ABF" w:rsidRPr="00A85ABF" w:rsidRDefault="00A85ABF" w:rsidP="00A85ABF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Kontrola usnesení</w:t>
      </w:r>
    </w:p>
    <w:p w14:paraId="2DABC348" w14:textId="77777777" w:rsidR="00A85ABF" w:rsidRPr="00A85ABF" w:rsidRDefault="00A85ABF" w:rsidP="00A85ABF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Projednání závěrečného účtu a účetní závěrky obce Záboří 2023</w:t>
      </w:r>
    </w:p>
    <w:p w14:paraId="316F7CCB" w14:textId="77777777" w:rsidR="00A85ABF" w:rsidRPr="00A85ABF" w:rsidRDefault="00A85ABF" w:rsidP="00A85ABF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Projednání účetní závěrky ZŠ a MŠ Záboří 2023</w:t>
      </w:r>
    </w:p>
    <w:p w14:paraId="1D135735" w14:textId="77777777" w:rsidR="00A85ABF" w:rsidRPr="00A85ABF" w:rsidRDefault="00A85ABF" w:rsidP="00A85ABF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 xml:space="preserve">Žádost o výjimku z počtu žáků ZŠ </w:t>
      </w:r>
      <w:proofErr w:type="gramStart"/>
      <w:r w:rsidRPr="00A85ABF">
        <w:rPr>
          <w:rFonts w:ascii="Times New Roman" w:hAnsi="Times New Roman" w:cs="Times New Roman"/>
          <w:sz w:val="24"/>
          <w:szCs w:val="24"/>
        </w:rPr>
        <w:t>2024 – 2025</w:t>
      </w:r>
      <w:proofErr w:type="gramEnd"/>
    </w:p>
    <w:p w14:paraId="0A054F78" w14:textId="77777777" w:rsidR="00A85ABF" w:rsidRPr="00A85ABF" w:rsidRDefault="00A85ABF" w:rsidP="00A85ABF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 xml:space="preserve">Žádost o výjimku z počtu žáků MŠ </w:t>
      </w:r>
      <w:proofErr w:type="gramStart"/>
      <w:r w:rsidRPr="00A85ABF">
        <w:rPr>
          <w:rFonts w:ascii="Times New Roman" w:hAnsi="Times New Roman" w:cs="Times New Roman"/>
          <w:sz w:val="24"/>
          <w:szCs w:val="24"/>
        </w:rPr>
        <w:t>2024 – 2025</w:t>
      </w:r>
      <w:proofErr w:type="gramEnd"/>
    </w:p>
    <w:p w14:paraId="08C65F73" w14:textId="77777777" w:rsidR="00A85ABF" w:rsidRPr="00A85ABF" w:rsidRDefault="00A85ABF" w:rsidP="00A85ABF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Pronájem pohostinství v kulturním domě č.p. 32</w:t>
      </w:r>
    </w:p>
    <w:p w14:paraId="3D4882BD" w14:textId="77777777" w:rsidR="00A85ABF" w:rsidRPr="00A85ABF" w:rsidRDefault="00A85ABF" w:rsidP="00A85ABF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 xml:space="preserve">Různé </w:t>
      </w:r>
    </w:p>
    <w:p w14:paraId="57C6AFA3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C4CEA63" w14:textId="77777777"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2DC8D792" w14:textId="7777777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D02BC68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3D029662" w14:textId="43C97C5B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19.00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</w:t>
      </w:r>
      <w:r w:rsidR="00A85ABF">
        <w:rPr>
          <w:rFonts w:ascii="Times New Roman" w:hAnsi="Times New Roman"/>
          <w:bCs/>
          <w:iCs/>
          <w:sz w:val="24"/>
          <w:szCs w:val="24"/>
        </w:rPr>
        <w:t>Blanku Potůčkovou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9315D5">
        <w:rPr>
          <w:rFonts w:ascii="Times New Roman" w:hAnsi="Times New Roman"/>
          <w:bCs/>
          <w:iCs/>
          <w:sz w:val="24"/>
          <w:szCs w:val="24"/>
        </w:rPr>
        <w:t xml:space="preserve"> Petra Baštu a Tomáše Cibulku</w:t>
      </w:r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274FF4B6" w14:textId="5EAA2B46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9315D5">
        <w:rPr>
          <w:rFonts w:ascii="Times New Roman" w:hAnsi="Times New Roman"/>
          <w:b/>
          <w:bCs/>
          <w:iCs/>
          <w:sz w:val="24"/>
          <w:szCs w:val="24"/>
        </w:rPr>
        <w:t>Petra Baštu a Tomáše Cibulku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ku Blanku Potůčkovou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416BAC0E" w14:textId="3DFDC1AE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276C7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5AB468EE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62A561D" w14:textId="0CF59CEA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65/24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13686B4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13DA7E03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4020EBAB" w14:textId="4E0BF556" w:rsidR="001E3EC7" w:rsidRPr="003162FB" w:rsidRDefault="009A665D" w:rsidP="003162FB">
      <w:pPr>
        <w:rPr>
          <w:rFonts w:ascii="Times New Roman" w:hAnsi="Times New Roman"/>
          <w:sz w:val="24"/>
          <w:szCs w:val="24"/>
        </w:rPr>
      </w:pPr>
      <w:r w:rsidRPr="003162FB">
        <w:rPr>
          <w:rFonts w:ascii="Times New Roman" w:hAnsi="Times New Roman"/>
          <w:bCs/>
          <w:iCs/>
          <w:sz w:val="24"/>
          <w:szCs w:val="24"/>
        </w:rPr>
        <w:t>Starosta seznámil přítomné s návrhem programu schůze, který byl v souladu s pozvánkou doručenou členům zastupitelstva a v souladu s informací zveřejněnou na úřední desce.</w:t>
      </w:r>
      <w:r w:rsidR="00A85ABF">
        <w:rPr>
          <w:rFonts w:ascii="Times New Roman" w:hAnsi="Times New Roman"/>
          <w:bCs/>
          <w:iCs/>
          <w:sz w:val="24"/>
          <w:szCs w:val="24"/>
        </w:rPr>
        <w:t xml:space="preserve"> Starosta navrhl změnu programu spočívající v jeho rozšíření o body: 9. Pronájem hřiště za halou organizaci TJ ZD Záboří – prodloužení nájemní smlouvy, 10. Stanovení výše úplaty za poskytování předškolního vzdělávání v MŠ Záboří, 11. změna času průjezdů obcí při </w:t>
      </w:r>
      <w:proofErr w:type="spellStart"/>
      <w:r w:rsidR="00305257">
        <w:rPr>
          <w:rFonts w:ascii="Times New Roman" w:hAnsi="Times New Roman"/>
          <w:bCs/>
          <w:iCs/>
          <w:sz w:val="24"/>
          <w:szCs w:val="24"/>
        </w:rPr>
        <w:t>Invelt</w:t>
      </w:r>
      <w:proofErr w:type="spellEnd"/>
      <w:r w:rsidR="0030525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A85ABF">
        <w:rPr>
          <w:rFonts w:ascii="Times New Roman" w:hAnsi="Times New Roman"/>
          <w:bCs/>
          <w:iCs/>
          <w:sz w:val="24"/>
          <w:szCs w:val="24"/>
        </w:rPr>
        <w:t>Rally</w:t>
      </w:r>
      <w:proofErr w:type="spellEnd"/>
      <w:r w:rsidR="00A85ABF">
        <w:rPr>
          <w:rFonts w:ascii="Times New Roman" w:hAnsi="Times New Roman"/>
          <w:bCs/>
          <w:iCs/>
          <w:sz w:val="24"/>
          <w:szCs w:val="24"/>
        </w:rPr>
        <w:t xml:space="preserve"> Pačejov 21. 9. 2024 z důvodu voleb do zastupitelstev krajů, 12. </w:t>
      </w:r>
      <w:r w:rsidR="007276C7">
        <w:rPr>
          <w:rFonts w:ascii="Times New Roman" w:hAnsi="Times New Roman"/>
          <w:bCs/>
          <w:iCs/>
          <w:sz w:val="24"/>
          <w:szCs w:val="24"/>
        </w:rPr>
        <w:t>provoz MŠ Záboří o letních prázdninách 2024</w:t>
      </w:r>
      <w:r w:rsidR="008761DA">
        <w:rPr>
          <w:rFonts w:ascii="Times New Roman" w:hAnsi="Times New Roman"/>
          <w:bCs/>
          <w:iCs/>
          <w:sz w:val="24"/>
          <w:szCs w:val="24"/>
        </w:rPr>
        <w:t>, 13. Různé</w:t>
      </w:r>
      <w:r w:rsidR="007276C7">
        <w:rPr>
          <w:rFonts w:ascii="Times New Roman" w:hAnsi="Times New Roman"/>
          <w:bCs/>
          <w:iCs/>
          <w:sz w:val="24"/>
          <w:szCs w:val="24"/>
        </w:rPr>
        <w:t>.</w:t>
      </w:r>
    </w:p>
    <w:p w14:paraId="49FDC9E6" w14:textId="576857DE" w:rsidR="009A665D" w:rsidRDefault="003162FB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schvaluje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 xml:space="preserve"> následující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 xml:space="preserve">rozšířený </w:t>
      </w:r>
      <w:r>
        <w:rPr>
          <w:rFonts w:ascii="Times New Roman" w:hAnsi="Times New Roman"/>
          <w:b/>
          <w:bCs/>
          <w:iCs/>
          <w:sz w:val="24"/>
          <w:szCs w:val="24"/>
        </w:rPr>
        <w:t>program 1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zasedání dne 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25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1A505E9D" w14:textId="77777777" w:rsidR="00A85ABF" w:rsidRDefault="00A85ABF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B5FE325" w14:textId="77777777" w:rsidR="00A85ABF" w:rsidRPr="00A85ABF" w:rsidRDefault="00A85ABF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7899ABB9" w14:textId="77777777" w:rsidR="00A85ABF" w:rsidRPr="00A85ABF" w:rsidRDefault="00A85ABF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Schválení programu</w:t>
      </w:r>
    </w:p>
    <w:p w14:paraId="3A5DDBA2" w14:textId="77777777" w:rsidR="00A85ABF" w:rsidRPr="00A85ABF" w:rsidRDefault="00A85ABF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Kontrola usnesení</w:t>
      </w:r>
    </w:p>
    <w:p w14:paraId="3DBFA068" w14:textId="77777777" w:rsidR="00A85ABF" w:rsidRPr="00A85ABF" w:rsidRDefault="00A85ABF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Projednání závěrečného účtu a účetní závěrky obce Záboří 2023</w:t>
      </w:r>
    </w:p>
    <w:p w14:paraId="7B79855A" w14:textId="77777777" w:rsidR="00A85ABF" w:rsidRPr="00A85ABF" w:rsidRDefault="00A85ABF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Projednání účetní závěrky ZŠ a MŠ Záboří 2023</w:t>
      </w:r>
    </w:p>
    <w:p w14:paraId="7FFDCA26" w14:textId="77777777" w:rsidR="00A85ABF" w:rsidRPr="00A85ABF" w:rsidRDefault="00A85ABF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 xml:space="preserve">Žádost o výjimku z počtu žáků ZŠ </w:t>
      </w:r>
      <w:proofErr w:type="gramStart"/>
      <w:r w:rsidRPr="00A85ABF">
        <w:rPr>
          <w:rFonts w:ascii="Times New Roman" w:hAnsi="Times New Roman" w:cs="Times New Roman"/>
          <w:sz w:val="24"/>
          <w:szCs w:val="24"/>
        </w:rPr>
        <w:t>2024 – 2025</w:t>
      </w:r>
      <w:proofErr w:type="gramEnd"/>
    </w:p>
    <w:p w14:paraId="464108C5" w14:textId="77777777" w:rsidR="00A85ABF" w:rsidRPr="00A85ABF" w:rsidRDefault="00A85ABF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 xml:space="preserve">Žádost o výjimku z počtu žáků MŠ </w:t>
      </w:r>
      <w:proofErr w:type="gramStart"/>
      <w:r w:rsidRPr="00A85ABF">
        <w:rPr>
          <w:rFonts w:ascii="Times New Roman" w:hAnsi="Times New Roman" w:cs="Times New Roman"/>
          <w:sz w:val="24"/>
          <w:szCs w:val="24"/>
        </w:rPr>
        <w:t>2024 – 2025</w:t>
      </w:r>
      <w:proofErr w:type="gramEnd"/>
    </w:p>
    <w:p w14:paraId="47FA35DF" w14:textId="77777777" w:rsidR="00A85ABF" w:rsidRDefault="00A85ABF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Pronájem pohostinství v kulturním domě č.p. 32</w:t>
      </w:r>
    </w:p>
    <w:p w14:paraId="64E648CE" w14:textId="1D3E8D5E" w:rsidR="00A85ABF" w:rsidRPr="00A85ABF" w:rsidRDefault="00A85ABF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Pronájem hřiště za halou organizaci TJ ZD Záboří – prodloužení nájemní smlouvy</w:t>
      </w:r>
    </w:p>
    <w:p w14:paraId="4988F0A5" w14:textId="090097FC" w:rsidR="00A85ABF" w:rsidRPr="00A85ABF" w:rsidRDefault="00A85ABF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Stanovení výše úplaty za poskytování předškolního vzdělávání v MŠ Záboří</w:t>
      </w:r>
    </w:p>
    <w:p w14:paraId="235D8919" w14:textId="452259AC" w:rsidR="00A85ABF" w:rsidRPr="00730B9B" w:rsidRDefault="00730B9B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změna času průjezdů obcí při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Rally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Pačejov 21. 9. 2024 z důvodu voleb do zastupitelstev krajů</w:t>
      </w:r>
    </w:p>
    <w:p w14:paraId="05AD135A" w14:textId="2C4E98E6" w:rsidR="007276C7" w:rsidRPr="007276C7" w:rsidRDefault="007276C7" w:rsidP="007276C7">
      <w:pPr>
        <w:pStyle w:val="Odstavecseseznamem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</w:rPr>
      </w:pPr>
      <w:r w:rsidRPr="007276C7">
        <w:rPr>
          <w:rFonts w:ascii="Times New Roman" w:hAnsi="Times New Roman"/>
          <w:bCs/>
          <w:sz w:val="24"/>
          <w:szCs w:val="24"/>
        </w:rPr>
        <w:t>provoz MŠ</w:t>
      </w:r>
      <w:r w:rsidR="0084143E">
        <w:rPr>
          <w:rFonts w:ascii="Times New Roman" w:hAnsi="Times New Roman"/>
          <w:bCs/>
          <w:sz w:val="24"/>
          <w:szCs w:val="24"/>
        </w:rPr>
        <w:t xml:space="preserve"> Záboří</w:t>
      </w:r>
      <w:r w:rsidRPr="007276C7">
        <w:rPr>
          <w:rFonts w:ascii="Times New Roman" w:hAnsi="Times New Roman"/>
          <w:bCs/>
          <w:sz w:val="24"/>
          <w:szCs w:val="24"/>
        </w:rPr>
        <w:t xml:space="preserve"> o letních prázdninách</w:t>
      </w:r>
      <w:r>
        <w:rPr>
          <w:rFonts w:ascii="Times New Roman" w:hAnsi="Times New Roman"/>
          <w:bCs/>
          <w:sz w:val="24"/>
          <w:szCs w:val="24"/>
        </w:rPr>
        <w:t xml:space="preserve"> 2024</w:t>
      </w:r>
    </w:p>
    <w:p w14:paraId="4006D1E2" w14:textId="221253F9" w:rsidR="00730B9B" w:rsidRPr="00A85ABF" w:rsidRDefault="007276C7" w:rsidP="007276C7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různé </w:t>
      </w:r>
    </w:p>
    <w:p w14:paraId="2CC6FCC4" w14:textId="1E411B72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7276C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proti 0      zdržel se 0</w:t>
      </w:r>
    </w:p>
    <w:p w14:paraId="68DBC0C5" w14:textId="02F1F6A7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 1</w:t>
      </w:r>
      <w:r w:rsidR="00A85ABF">
        <w:rPr>
          <w:rFonts w:ascii="Times New Roman" w:hAnsi="Times New Roman"/>
          <w:b/>
          <w:bCs/>
          <w:iCs/>
          <w:sz w:val="24"/>
          <w:szCs w:val="24"/>
        </w:rPr>
        <w:t>66/24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17F300A" w14:textId="77777777"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14:paraId="209888CE" w14:textId="77777777" w:rsidR="00730B9B" w:rsidRDefault="00730B9B" w:rsidP="004A331D">
      <w:pPr>
        <w:rPr>
          <w:rFonts w:ascii="Times New Roman" w:hAnsi="Times New Roman"/>
          <w:sz w:val="24"/>
          <w:szCs w:val="24"/>
        </w:rPr>
      </w:pPr>
    </w:p>
    <w:p w14:paraId="1762CDBF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447BD142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17A5A5" w14:textId="548845EF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 xml:space="preserve"> 1</w:t>
      </w:r>
      <w:r w:rsidR="00730B9B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DC4FC0">
        <w:rPr>
          <w:rFonts w:ascii="Times New Roman" w:hAnsi="Times New Roman"/>
          <w:b/>
          <w:bCs/>
          <w:iCs/>
          <w:sz w:val="24"/>
          <w:szCs w:val="24"/>
        </w:rPr>
        <w:t>29</w:t>
      </w:r>
      <w:r w:rsidR="008946FA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DC4FC0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730B9B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F3A8E85" w14:textId="0BAFAA06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276C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347A6D84" w14:textId="28A0BDE0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30B9B">
        <w:rPr>
          <w:rFonts w:ascii="Times New Roman" w:hAnsi="Times New Roman"/>
          <w:b/>
          <w:bCs/>
          <w:iCs/>
          <w:sz w:val="24"/>
          <w:szCs w:val="24"/>
        </w:rPr>
        <w:t>167/24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7C83BB1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E7E53AF" w14:textId="77777777" w:rsidR="003162FB" w:rsidRDefault="003162FB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88226FE" w14:textId="515A1A84" w:rsidR="00730B9B" w:rsidRDefault="00730B9B" w:rsidP="00730B9B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730B9B">
        <w:rPr>
          <w:rFonts w:ascii="Times New Roman" w:hAnsi="Times New Roman"/>
          <w:b/>
          <w:bCs/>
          <w:sz w:val="24"/>
          <w:szCs w:val="24"/>
          <w:u w:val="single"/>
        </w:rPr>
        <w:t>4. Projednání závěrečného účtu a účetní závěrky obce Záboří 2023</w:t>
      </w:r>
    </w:p>
    <w:p w14:paraId="4A322A80" w14:textId="414A2D53" w:rsidR="00730B9B" w:rsidRPr="004E4D71" w:rsidRDefault="00730B9B" w:rsidP="00730B9B">
      <w:pPr>
        <w:pStyle w:val="Normlnweb"/>
      </w:pPr>
      <w:r w:rsidRPr="004E4D71">
        <w:t>Zastupitelé obce</w:t>
      </w:r>
      <w:r>
        <w:t xml:space="preserve"> projednali návrh závěrečného účtu včetně zprávy o přezkoumání hospodaření krajským úřadem za rok 2023 a účetní závěrku za rok 2023, který je přílohou č. 1 tohoto zápisu. Oba dokumenty byly vyvěšeny </w:t>
      </w:r>
      <w:r w:rsidRPr="00895719">
        <w:t xml:space="preserve">od </w:t>
      </w:r>
      <w:r>
        <w:t>4</w:t>
      </w:r>
      <w:r w:rsidRPr="00895719">
        <w:t xml:space="preserve">. </w:t>
      </w:r>
      <w:r>
        <w:t xml:space="preserve">6. 2024 na webových stránkách </w:t>
      </w:r>
      <w:hyperlink r:id="rId7" w:history="1">
        <w:r w:rsidRPr="00F03204">
          <w:rPr>
            <w:rStyle w:val="Hypertextovodkaz"/>
          </w:rPr>
          <w:t>www.zabori.cz</w:t>
        </w:r>
      </w:hyperlink>
      <w:r>
        <w:t xml:space="preserve"> a ve vývěsce obecního úřadu. Dále projednalo způsob nápravy chyb na </w:t>
      </w:r>
      <w:r w:rsidR="00476E49">
        <w:t>analytických účtech 081 0400, 0600 a 082 000, 010. Způsob opravy, který je obsáhlý, protože chyba sahá až do roku 2017, je přílohou č. 2 a 3 tohoto zápisu.</w:t>
      </w:r>
    </w:p>
    <w:p w14:paraId="01955A3A" w14:textId="42C44176" w:rsidR="00730B9B" w:rsidRDefault="00730B9B" w:rsidP="00730B9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0" w:name="_Hlk137039596"/>
      <w:r w:rsidRPr="004E4D71">
        <w:rPr>
          <w:rFonts w:ascii="Times New Roman" w:hAnsi="Times New Roman"/>
          <w:b/>
          <w:sz w:val="24"/>
          <w:szCs w:val="24"/>
        </w:rPr>
        <w:t>Zastupitelstvo</w:t>
      </w:r>
      <w:r>
        <w:rPr>
          <w:rFonts w:ascii="Times New Roman" w:hAnsi="Times New Roman"/>
          <w:b/>
          <w:sz w:val="24"/>
          <w:szCs w:val="24"/>
        </w:rPr>
        <w:t xml:space="preserve"> obce Záboří schvaluje závěrečný účet za rok 2023 včetně zprávy o přezkoumání hospodaření obce Záboří, jehož návrh je přílohou č. 1 tohoto zápisu, způsob nápravy chyby na analytických účtech 081 0400, 0600 a 082 000, 010, který je přílohou č. 2 a 3 tohoto zápisu a účetní závěrku za rok 2023 bez výhrad.</w:t>
      </w:r>
      <w:bookmarkEnd w:id="0"/>
    </w:p>
    <w:p w14:paraId="27D93A9D" w14:textId="77777777" w:rsidR="00730B9B" w:rsidRDefault="00730B9B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2AC99D2" w14:textId="689F2FE8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7276C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0295B814" w14:textId="1A0879CD"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136AC">
        <w:rPr>
          <w:rFonts w:ascii="Times New Roman" w:hAnsi="Times New Roman"/>
          <w:b/>
          <w:bCs/>
          <w:iCs/>
          <w:sz w:val="24"/>
          <w:szCs w:val="24"/>
        </w:rPr>
        <w:t>168/24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4C37FE0" w14:textId="77777777" w:rsidR="00EE74AF" w:rsidRDefault="00EE74AF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4C16917" w14:textId="77777777" w:rsidR="00476E49" w:rsidRPr="00476E49" w:rsidRDefault="00445F5C" w:rsidP="00476E4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476E49">
        <w:rPr>
          <w:rFonts w:ascii="Times New Roman" w:hAnsi="Times New Roman"/>
          <w:b/>
          <w:bCs/>
          <w:sz w:val="24"/>
          <w:szCs w:val="24"/>
          <w:u w:val="single"/>
        </w:rPr>
        <w:t xml:space="preserve">5. </w:t>
      </w:r>
      <w:r w:rsidR="00476E49" w:rsidRPr="00476E49">
        <w:rPr>
          <w:rFonts w:ascii="Times New Roman" w:hAnsi="Times New Roman"/>
          <w:b/>
          <w:bCs/>
          <w:sz w:val="24"/>
          <w:szCs w:val="24"/>
          <w:u w:val="single"/>
        </w:rPr>
        <w:t>Projednání účetní závěrky ZŠ a MŠ Záboří 2023</w:t>
      </w:r>
    </w:p>
    <w:p w14:paraId="7C007159" w14:textId="77777777" w:rsidR="00F136AC" w:rsidRDefault="00476E49" w:rsidP="00476E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příspěvkové organizace ZŠ a MŠ Záboří seznámil zastupitele obce s výsledkem hospodaření a účetní závěrkou příspěvkové organizace MŠ a ZŠ Záboří za rok 2023</w:t>
      </w:r>
      <w:r w:rsidR="00F136AC">
        <w:rPr>
          <w:rFonts w:ascii="Times New Roman" w:hAnsi="Times New Roman"/>
          <w:sz w:val="24"/>
          <w:szCs w:val="24"/>
        </w:rPr>
        <w:t>, která je přílohou č. 4 tohoto zápisu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B0F">
        <w:rPr>
          <w:rFonts w:ascii="Times New Roman" w:hAnsi="Times New Roman"/>
          <w:sz w:val="24"/>
          <w:szCs w:val="24"/>
        </w:rPr>
        <w:t xml:space="preserve">a požádal je o souhlas s </w:t>
      </w:r>
      <w:r>
        <w:rPr>
          <w:rFonts w:ascii="Times New Roman" w:hAnsi="Times New Roman"/>
          <w:sz w:val="24"/>
          <w:szCs w:val="24"/>
        </w:rPr>
        <w:t>rozdělením</w:t>
      </w:r>
      <w:r w:rsidRPr="00B82B0F">
        <w:rPr>
          <w:rFonts w:ascii="Times New Roman" w:hAnsi="Times New Roman"/>
          <w:sz w:val="24"/>
          <w:szCs w:val="24"/>
        </w:rPr>
        <w:t xml:space="preserve"> hospodářského </w:t>
      </w:r>
      <w:proofErr w:type="gramStart"/>
      <w:r w:rsidRPr="00B82B0F">
        <w:rPr>
          <w:rFonts w:ascii="Times New Roman" w:hAnsi="Times New Roman"/>
          <w:sz w:val="24"/>
          <w:szCs w:val="24"/>
        </w:rPr>
        <w:t>výsledku - zisku</w:t>
      </w:r>
      <w:proofErr w:type="gramEnd"/>
      <w:r w:rsidRPr="00B82B0F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 celkové</w:t>
      </w:r>
      <w:r w:rsidRPr="00B82B0F">
        <w:rPr>
          <w:rFonts w:ascii="Times New Roman" w:hAnsi="Times New Roman"/>
          <w:sz w:val="24"/>
          <w:szCs w:val="24"/>
        </w:rPr>
        <w:t xml:space="preserve"> výši Kč </w:t>
      </w:r>
      <w:r>
        <w:rPr>
          <w:rFonts w:ascii="Times New Roman" w:hAnsi="Times New Roman"/>
          <w:sz w:val="24"/>
          <w:szCs w:val="24"/>
        </w:rPr>
        <w:t>212 645,99 Kč následujícím způsobem:</w:t>
      </w:r>
      <w:r w:rsidRPr="00B82B0F">
        <w:rPr>
          <w:rFonts w:ascii="Times New Roman" w:hAnsi="Times New Roman"/>
          <w:sz w:val="24"/>
          <w:szCs w:val="24"/>
        </w:rPr>
        <w:t xml:space="preserve"> </w:t>
      </w:r>
    </w:p>
    <w:p w14:paraId="611102BC" w14:textId="4E039F3B" w:rsidR="00476E49" w:rsidRDefault="00476E49" w:rsidP="00476E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B0F">
        <w:rPr>
          <w:rFonts w:ascii="Times New Roman" w:hAnsi="Times New Roman"/>
          <w:sz w:val="24"/>
          <w:szCs w:val="24"/>
        </w:rPr>
        <w:t>do rezervního fondu školy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112 645,99 Kč</w:t>
      </w:r>
    </w:p>
    <w:p w14:paraId="7F09E053" w14:textId="626D15DC" w:rsidR="00476E49" w:rsidRDefault="00476E49" w:rsidP="00476E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fondu odměn…………………100 000 Kč.</w:t>
      </w:r>
    </w:p>
    <w:p w14:paraId="13C00ED5" w14:textId="77777777" w:rsidR="00476E49" w:rsidRPr="008D56D6" w:rsidRDefault="00476E49" w:rsidP="00476E49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14:paraId="29B5878F" w14:textId="77777777" w:rsidR="00F136AC" w:rsidRDefault="00445F5C" w:rsidP="00F136AC">
      <w:pPr>
        <w:spacing w:after="0"/>
        <w:rPr>
          <w:rFonts w:ascii="Times New Roman" w:hAnsi="Times New Roman"/>
          <w:b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" w:name="_Hlk43320397"/>
      <w:bookmarkStart w:id="2" w:name="_Hlk137039674"/>
      <w:r w:rsidR="00476E49">
        <w:rPr>
          <w:rFonts w:ascii="Times New Roman" w:hAnsi="Times New Roman"/>
          <w:b/>
          <w:bCs/>
          <w:sz w:val="24"/>
          <w:szCs w:val="24"/>
        </w:rPr>
        <w:t>OZ schvaluje účetní závěrku ZŠ a MŠ Záboří a výsledek hospodaření ZŠ a MŠ Záboří za rok 2023 bez výhrad</w:t>
      </w:r>
      <w:bookmarkEnd w:id="1"/>
      <w:r w:rsidR="00476E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6E49" w:rsidRPr="00B82B0F">
        <w:rPr>
          <w:rFonts w:ascii="Times New Roman" w:hAnsi="Times New Roman"/>
          <w:b/>
          <w:bCs/>
          <w:sz w:val="24"/>
          <w:szCs w:val="24"/>
        </w:rPr>
        <w:t>a souhlasí s</w:t>
      </w:r>
      <w:r w:rsidR="00476E49">
        <w:rPr>
          <w:rFonts w:ascii="Times New Roman" w:hAnsi="Times New Roman"/>
          <w:b/>
          <w:bCs/>
          <w:sz w:val="24"/>
          <w:szCs w:val="24"/>
        </w:rPr>
        <w:t> rozdělením a převodem zlepšeného</w:t>
      </w:r>
      <w:r w:rsidR="00476E49" w:rsidRPr="00B82B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6E49" w:rsidRPr="00B82B0F">
        <w:rPr>
          <w:rFonts w:ascii="Times New Roman" w:hAnsi="Times New Roman"/>
          <w:b/>
          <w:sz w:val="24"/>
          <w:szCs w:val="24"/>
        </w:rPr>
        <w:t>hospodářského výsledku v</w:t>
      </w:r>
      <w:r w:rsidR="00476E49">
        <w:rPr>
          <w:rFonts w:ascii="Times New Roman" w:hAnsi="Times New Roman"/>
          <w:b/>
          <w:sz w:val="24"/>
          <w:szCs w:val="24"/>
        </w:rPr>
        <w:t xml:space="preserve"> celkové </w:t>
      </w:r>
      <w:r w:rsidR="00476E49" w:rsidRPr="00B82B0F">
        <w:rPr>
          <w:rFonts w:ascii="Times New Roman" w:hAnsi="Times New Roman"/>
          <w:b/>
          <w:sz w:val="24"/>
          <w:szCs w:val="24"/>
        </w:rPr>
        <w:t xml:space="preserve">výši Kč </w:t>
      </w:r>
      <w:r w:rsidR="00476E49">
        <w:rPr>
          <w:rFonts w:ascii="Times New Roman" w:hAnsi="Times New Roman"/>
          <w:b/>
          <w:sz w:val="24"/>
          <w:szCs w:val="24"/>
        </w:rPr>
        <w:t>212 645,99 Kč</w:t>
      </w:r>
      <w:r w:rsidR="00F136AC">
        <w:rPr>
          <w:rFonts w:ascii="Times New Roman" w:hAnsi="Times New Roman"/>
          <w:b/>
          <w:sz w:val="24"/>
          <w:szCs w:val="24"/>
        </w:rPr>
        <w:t xml:space="preserve"> následujícím způsobem:</w:t>
      </w:r>
    </w:p>
    <w:p w14:paraId="71D0EE31" w14:textId="5C1D075C" w:rsidR="00445F5C" w:rsidRDefault="00476E49" w:rsidP="00F136AC">
      <w:pPr>
        <w:spacing w:after="0"/>
        <w:rPr>
          <w:rFonts w:ascii="Times New Roman" w:hAnsi="Times New Roman"/>
          <w:b/>
          <w:sz w:val="24"/>
          <w:szCs w:val="24"/>
        </w:rPr>
      </w:pPr>
      <w:r w:rsidRPr="00B82B0F">
        <w:rPr>
          <w:rFonts w:ascii="Times New Roman" w:hAnsi="Times New Roman"/>
          <w:b/>
          <w:sz w:val="24"/>
          <w:szCs w:val="24"/>
        </w:rPr>
        <w:t xml:space="preserve"> do rezervního fondu příspěvkové organizace</w:t>
      </w:r>
      <w:bookmarkEnd w:id="2"/>
      <w:r w:rsidR="00F136AC">
        <w:rPr>
          <w:rFonts w:ascii="Times New Roman" w:hAnsi="Times New Roman"/>
          <w:b/>
          <w:sz w:val="24"/>
          <w:szCs w:val="24"/>
        </w:rPr>
        <w:t>………112 645,99 Kč</w:t>
      </w:r>
    </w:p>
    <w:p w14:paraId="6119BB73" w14:textId="0D5A9F55" w:rsidR="00F136AC" w:rsidRDefault="00F136AC" w:rsidP="00F136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fondu odměn…………………………………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100 000 Kč</w:t>
      </w:r>
      <w:r w:rsidR="007276C7">
        <w:rPr>
          <w:rFonts w:ascii="Times New Roman" w:hAnsi="Times New Roman"/>
          <w:b/>
          <w:sz w:val="24"/>
          <w:szCs w:val="24"/>
        </w:rPr>
        <w:t>.</w:t>
      </w:r>
    </w:p>
    <w:p w14:paraId="21E4B581" w14:textId="77777777" w:rsidR="00F136AC" w:rsidRDefault="00F136AC" w:rsidP="00F136A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496DEC9" w14:textId="6FC24A77" w:rsidR="00445F5C" w:rsidRPr="009A665D" w:rsidRDefault="00445F5C" w:rsidP="00445F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7276C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proti 0      zdržel se 0</w:t>
      </w:r>
    </w:p>
    <w:p w14:paraId="2AED889B" w14:textId="5A6F85E8" w:rsidR="00445F5C" w:rsidRDefault="00445F5C" w:rsidP="00445F5C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136AC">
        <w:rPr>
          <w:rFonts w:ascii="Times New Roman" w:hAnsi="Times New Roman"/>
          <w:b/>
          <w:bCs/>
          <w:iCs/>
          <w:sz w:val="24"/>
          <w:szCs w:val="24"/>
        </w:rPr>
        <w:t>169/24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D864D3E" w14:textId="77777777" w:rsidR="002D506C" w:rsidRDefault="002D506C" w:rsidP="00445F5C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570AA8F" w14:textId="77777777" w:rsidR="00F136AC" w:rsidRPr="00F136AC" w:rsidRDefault="002D506C" w:rsidP="00F136AC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136AC">
        <w:rPr>
          <w:rFonts w:ascii="Times New Roman" w:hAnsi="Times New Roman"/>
          <w:b/>
          <w:bCs/>
          <w:sz w:val="24"/>
          <w:szCs w:val="24"/>
          <w:u w:val="single"/>
        </w:rPr>
        <w:t xml:space="preserve">6. </w:t>
      </w:r>
      <w:r w:rsidR="00F136AC" w:rsidRPr="00F136AC">
        <w:rPr>
          <w:rFonts w:ascii="Times New Roman" w:hAnsi="Times New Roman"/>
          <w:b/>
          <w:bCs/>
          <w:sz w:val="24"/>
          <w:szCs w:val="24"/>
          <w:u w:val="single"/>
        </w:rPr>
        <w:t xml:space="preserve">Žádost o výjimku z počtu žáků ZŠ </w:t>
      </w:r>
      <w:proofErr w:type="gramStart"/>
      <w:r w:rsidR="00F136AC" w:rsidRPr="00F136AC">
        <w:rPr>
          <w:rFonts w:ascii="Times New Roman" w:hAnsi="Times New Roman"/>
          <w:b/>
          <w:bCs/>
          <w:sz w:val="24"/>
          <w:szCs w:val="24"/>
          <w:u w:val="single"/>
        </w:rPr>
        <w:t>2024 – 2025</w:t>
      </w:r>
      <w:proofErr w:type="gramEnd"/>
    </w:p>
    <w:p w14:paraId="550BBD2F" w14:textId="05B279B4" w:rsidR="00F136AC" w:rsidRPr="00D67751" w:rsidRDefault="00F136AC" w:rsidP="00F136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Obecnímu zastupitelstvu byla ředitelem ZŠ a MŠ Záboří předložena žádost o výjimku z počtu žáků </w:t>
      </w:r>
      <w:r w:rsidR="0084143E">
        <w:rPr>
          <w:rFonts w:ascii="Times New Roman" w:hAnsi="Times New Roman"/>
          <w:sz w:val="24"/>
          <w:szCs w:val="24"/>
        </w:rPr>
        <w:t xml:space="preserve">ZŠ Záboří </w:t>
      </w:r>
      <w:r>
        <w:rPr>
          <w:rFonts w:ascii="Times New Roman" w:hAnsi="Times New Roman"/>
          <w:sz w:val="24"/>
          <w:szCs w:val="24"/>
        </w:rPr>
        <w:t>na školní rok 202</w:t>
      </w:r>
      <w:r w:rsidR="0084143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84143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Jedná o výjimku z průměrného počtu žáků (17 žáků na třídu), protože základní školu dlouhodobě nenavštěvuje dostatečný počet žáků.</w:t>
      </w:r>
    </w:p>
    <w:p w14:paraId="3E658A18" w14:textId="4D9CE038" w:rsidR="00F136AC" w:rsidRDefault="00F136AC" w:rsidP="00F136AC">
      <w:pPr>
        <w:suppressAutoHyphens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7190F">
        <w:rPr>
          <w:rFonts w:ascii="Times New Roman" w:hAnsi="Times New Roman"/>
          <w:b/>
          <w:sz w:val="24"/>
          <w:szCs w:val="24"/>
        </w:rPr>
        <w:t>Návrh usnesení:</w:t>
      </w:r>
      <w:r w:rsidRPr="008719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3" w:name="_Hlk137039624"/>
      <w:r w:rsidRPr="0087190F">
        <w:rPr>
          <w:rFonts w:ascii="Times New Roman" w:hAnsi="Times New Roman"/>
          <w:b/>
          <w:bCs/>
          <w:iCs/>
          <w:sz w:val="24"/>
          <w:szCs w:val="24"/>
        </w:rPr>
        <w:t>Zastupitelstvo obce schvaluje pro školní rok 202</w:t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87190F">
        <w:rPr>
          <w:rFonts w:ascii="Times New Roman" w:hAnsi="Times New Roman"/>
          <w:b/>
          <w:bCs/>
          <w:iCs/>
          <w:sz w:val="24"/>
          <w:szCs w:val="24"/>
        </w:rPr>
        <w:t>/202</w:t>
      </w: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7190F">
        <w:rPr>
          <w:rFonts w:ascii="Times New Roman" w:hAnsi="Times New Roman"/>
          <w:b/>
          <w:bCs/>
          <w:iCs/>
          <w:sz w:val="24"/>
          <w:szCs w:val="24"/>
        </w:rPr>
        <w:t xml:space="preserve"> výjimku z průměrného počtu žáků v ZŠ Záboří.</w:t>
      </w:r>
      <w:bookmarkEnd w:id="3"/>
    </w:p>
    <w:p w14:paraId="74038186" w14:textId="77777777" w:rsidR="007276C7" w:rsidRPr="0087190F" w:rsidRDefault="007276C7" w:rsidP="00F136AC">
      <w:pPr>
        <w:suppressAutoHyphens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8E5A32D" w14:textId="0CCE1E01" w:rsidR="00F136AC" w:rsidRDefault="00F136AC" w:rsidP="00F136A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7276C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491A3471" w14:textId="77777777" w:rsidR="007276C7" w:rsidRPr="009A665D" w:rsidRDefault="007276C7" w:rsidP="00F136A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1970035" w14:textId="77777777" w:rsidR="00F136AC" w:rsidRDefault="00F136AC" w:rsidP="002D506C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170/24 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A5189FF" w14:textId="77777777" w:rsidR="0084143E" w:rsidRDefault="0084143E" w:rsidP="002D506C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32B1AC5" w14:textId="77777777" w:rsidR="00F136AC" w:rsidRPr="00F136AC" w:rsidRDefault="002D506C" w:rsidP="00F136AC">
      <w:pPr>
        <w:rPr>
          <w:rFonts w:ascii="Times New Roman" w:hAnsi="Times New Roman"/>
          <w:sz w:val="24"/>
          <w:szCs w:val="24"/>
        </w:rPr>
      </w:pPr>
      <w:r w:rsidRPr="00F136AC">
        <w:rPr>
          <w:rFonts w:ascii="Times New Roman" w:hAnsi="Times New Roman"/>
          <w:b/>
          <w:bCs/>
          <w:sz w:val="24"/>
          <w:szCs w:val="24"/>
          <w:u w:val="single"/>
        </w:rPr>
        <w:t xml:space="preserve">7. </w:t>
      </w:r>
      <w:r w:rsidR="00F136AC" w:rsidRPr="00F136AC">
        <w:rPr>
          <w:rFonts w:ascii="Times New Roman" w:hAnsi="Times New Roman"/>
          <w:b/>
          <w:bCs/>
          <w:sz w:val="24"/>
          <w:szCs w:val="24"/>
          <w:u w:val="single"/>
        </w:rPr>
        <w:t xml:space="preserve">Žádost o výjimku z počtu žáků MŠ </w:t>
      </w:r>
      <w:proofErr w:type="gramStart"/>
      <w:r w:rsidR="00F136AC" w:rsidRPr="00F136AC">
        <w:rPr>
          <w:rFonts w:ascii="Times New Roman" w:hAnsi="Times New Roman"/>
          <w:b/>
          <w:bCs/>
          <w:sz w:val="24"/>
          <w:szCs w:val="24"/>
          <w:u w:val="single"/>
        </w:rPr>
        <w:t>2024 – 2025</w:t>
      </w:r>
      <w:proofErr w:type="gramEnd"/>
    </w:p>
    <w:p w14:paraId="172328AE" w14:textId="28A79478" w:rsidR="00F136AC" w:rsidRDefault="00F136AC" w:rsidP="00F136AC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Obecnímu zastupitelstvu byla ředitelem ZŠ a MŠ Záboří předložena žádost o výjimku z počtu žáků </w:t>
      </w:r>
      <w:r w:rsidR="0084143E">
        <w:rPr>
          <w:rFonts w:ascii="Times New Roman" w:hAnsi="Times New Roman"/>
          <w:sz w:val="24"/>
          <w:szCs w:val="24"/>
        </w:rPr>
        <w:t xml:space="preserve">MŠ Záboří </w:t>
      </w:r>
      <w:r>
        <w:rPr>
          <w:rFonts w:ascii="Times New Roman" w:hAnsi="Times New Roman"/>
          <w:sz w:val="24"/>
          <w:szCs w:val="24"/>
        </w:rPr>
        <w:t>na školní rok 2024/2025. Jedná</w:t>
      </w:r>
      <w:r w:rsidR="008761DA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o výjimku z nejvyššího počtu žáků, aby MŠ mohlo navštěvovat až 28 dětí (maximální počet je stanoven na 24 dětí),</w:t>
      </w:r>
    </w:p>
    <w:p w14:paraId="3ADC4818" w14:textId="409ECB9C" w:rsidR="00F136AC" w:rsidRDefault="00F136AC" w:rsidP="00F136AC">
      <w:pPr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4" w:name="_Hlk137039651"/>
      <w:r w:rsidRPr="00465298">
        <w:rPr>
          <w:rFonts w:ascii="Times New Roman" w:hAnsi="Times New Roman"/>
          <w:b/>
          <w:bCs/>
          <w:iCs/>
          <w:sz w:val="24"/>
          <w:szCs w:val="24"/>
        </w:rPr>
        <w:t>Zastupitelstvo obce schvaluje pro školní rok 202</w:t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465298">
        <w:rPr>
          <w:rFonts w:ascii="Times New Roman" w:hAnsi="Times New Roman"/>
          <w:b/>
          <w:bCs/>
          <w:iCs/>
          <w:sz w:val="24"/>
          <w:szCs w:val="24"/>
        </w:rPr>
        <w:t>/202</w:t>
      </w: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465298">
        <w:rPr>
          <w:rFonts w:ascii="Times New Roman" w:hAnsi="Times New Roman"/>
          <w:b/>
          <w:bCs/>
          <w:iCs/>
          <w:sz w:val="24"/>
          <w:szCs w:val="24"/>
        </w:rPr>
        <w:t xml:space="preserve"> výjimku z maximálního počtu dětí v MŠ Záboří.</w:t>
      </w:r>
      <w:r w:rsidRPr="00BD6B1B">
        <w:rPr>
          <w:rFonts w:ascii="Times New Roman" w:hAnsi="Times New Roman"/>
          <w:b/>
          <w:sz w:val="24"/>
          <w:szCs w:val="24"/>
        </w:rPr>
        <w:t xml:space="preserve"> </w:t>
      </w:r>
      <w:bookmarkEnd w:id="4"/>
    </w:p>
    <w:p w14:paraId="2FC692FE" w14:textId="54F31735" w:rsidR="00F136AC" w:rsidRDefault="00F136AC" w:rsidP="00F136AC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7276C7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4377FF06" w14:textId="260C27C0" w:rsidR="00F136AC" w:rsidRDefault="00F136AC" w:rsidP="00F136AC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171/24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3B88178" w14:textId="77777777" w:rsidR="002D506C" w:rsidRDefault="002D506C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2E628B9" w14:textId="32C21175" w:rsidR="00DC4FC0" w:rsidRPr="00DC4FC0" w:rsidRDefault="00DC4FC0" w:rsidP="00DC4FC0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C4FC0">
        <w:rPr>
          <w:rFonts w:ascii="Times New Roman" w:hAnsi="Times New Roman"/>
          <w:b/>
          <w:bCs/>
          <w:sz w:val="24"/>
          <w:szCs w:val="24"/>
          <w:u w:val="single"/>
        </w:rPr>
        <w:t>8. Pronájem pohostinství v kulturním domě č.p. 32</w:t>
      </w:r>
    </w:p>
    <w:p w14:paraId="578E7DFB" w14:textId="1E32FB1A" w:rsidR="00BD6B1B" w:rsidRDefault="00DC4FC0" w:rsidP="00DC4FC0">
      <w:pPr>
        <w:spacing w:after="0"/>
        <w:rPr>
          <w:rFonts w:ascii="Times New Roman" w:hAnsi="Times New Roman"/>
          <w:iCs/>
          <w:sz w:val="24"/>
          <w:szCs w:val="24"/>
        </w:rPr>
      </w:pPr>
      <w:r w:rsidRPr="00DC4FC0">
        <w:rPr>
          <w:rFonts w:ascii="Times New Roman" w:hAnsi="Times New Roman"/>
          <w:iCs/>
          <w:sz w:val="24"/>
          <w:szCs w:val="24"/>
        </w:rPr>
        <w:t>Na základě ukončení nájemní smlouvy na pronájem pohostinství v kulturním domě č.p. 32 Erikou Ježkovou k 31. 8. 2024 byl na minulém zasedání OZ dne 29. 5. 2024 vyhlášen záměr na pronájem pohostinství od 1. 9. 2024.</w:t>
      </w:r>
      <w:r>
        <w:rPr>
          <w:rFonts w:ascii="Times New Roman" w:hAnsi="Times New Roman"/>
          <w:iCs/>
          <w:sz w:val="24"/>
          <w:szCs w:val="24"/>
        </w:rPr>
        <w:t xml:space="preserve"> Do podatelny OÚ Záboří byly doručeny 2 žádosti o pronájem: 1. Aleš Kováč, </w:t>
      </w:r>
      <w:r w:rsidR="00A21FE0">
        <w:rPr>
          <w:rFonts w:ascii="Times New Roman" w:hAnsi="Times New Roman"/>
          <w:iCs/>
          <w:sz w:val="24"/>
          <w:szCs w:val="24"/>
        </w:rPr>
        <w:t>bytem</w:t>
      </w:r>
      <w:r w:rsidR="00D7026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Třebohostice č.p. 47</w:t>
      </w:r>
    </w:p>
    <w:p w14:paraId="71C1BF3A" w14:textId="7BAAA3C5" w:rsidR="00DC4FC0" w:rsidRDefault="00DC4FC0" w:rsidP="00DC4FC0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2. </w:t>
      </w:r>
      <w:r w:rsidR="00A21FE0">
        <w:rPr>
          <w:rFonts w:ascii="Times New Roman" w:hAnsi="Times New Roman"/>
          <w:iCs/>
          <w:sz w:val="24"/>
          <w:szCs w:val="24"/>
        </w:rPr>
        <w:t xml:space="preserve">Ba </w:t>
      </w:r>
      <w:proofErr w:type="spellStart"/>
      <w:r w:rsidR="00A21FE0">
        <w:rPr>
          <w:rFonts w:ascii="Times New Roman" w:hAnsi="Times New Roman"/>
          <w:iCs/>
          <w:sz w:val="24"/>
          <w:szCs w:val="24"/>
        </w:rPr>
        <w:t>Diep</w:t>
      </w:r>
      <w:proofErr w:type="spellEnd"/>
      <w:r w:rsidR="00A21FE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A21FE0">
        <w:rPr>
          <w:rFonts w:ascii="Times New Roman" w:hAnsi="Times New Roman"/>
          <w:iCs/>
          <w:sz w:val="24"/>
          <w:szCs w:val="24"/>
        </w:rPr>
        <w:t>Thai</w:t>
      </w:r>
      <w:proofErr w:type="spellEnd"/>
      <w:r w:rsidR="00A21FE0">
        <w:rPr>
          <w:rFonts w:ascii="Times New Roman" w:hAnsi="Times New Roman"/>
          <w:iCs/>
          <w:sz w:val="24"/>
          <w:szCs w:val="24"/>
        </w:rPr>
        <w:t>, bytem Kadov č.p. 34</w:t>
      </w:r>
    </w:p>
    <w:p w14:paraId="53A61B32" w14:textId="6453DF52" w:rsidR="00A21FE0" w:rsidRDefault="00A21FE0" w:rsidP="00DC4FC0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</w:t>
      </w:r>
      <w:r w:rsidR="0084143E">
        <w:rPr>
          <w:rFonts w:ascii="Times New Roman" w:hAnsi="Times New Roman"/>
          <w:iCs/>
          <w:sz w:val="24"/>
          <w:szCs w:val="24"/>
        </w:rPr>
        <w:t xml:space="preserve">ům obce byly předloženy </w:t>
      </w:r>
      <w:r>
        <w:rPr>
          <w:rFonts w:ascii="Times New Roman" w:hAnsi="Times New Roman"/>
          <w:iCs/>
          <w:sz w:val="24"/>
          <w:szCs w:val="24"/>
        </w:rPr>
        <w:t>obě žádosti</w:t>
      </w:r>
      <w:r w:rsidR="0084143E">
        <w:rPr>
          <w:rFonts w:ascii="Times New Roman" w:hAnsi="Times New Roman"/>
          <w:iCs/>
          <w:sz w:val="24"/>
          <w:szCs w:val="24"/>
        </w:rPr>
        <w:t>. Po prostudování obou žádostí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4143E">
        <w:rPr>
          <w:rFonts w:ascii="Times New Roman" w:hAnsi="Times New Roman"/>
          <w:iCs/>
          <w:sz w:val="24"/>
          <w:szCs w:val="24"/>
        </w:rPr>
        <w:t xml:space="preserve">se ZO </w:t>
      </w:r>
      <w:r w:rsidR="005848AB">
        <w:rPr>
          <w:rFonts w:ascii="Times New Roman" w:hAnsi="Times New Roman"/>
          <w:iCs/>
          <w:sz w:val="24"/>
          <w:szCs w:val="24"/>
        </w:rPr>
        <w:t xml:space="preserve">jednohlasně </w:t>
      </w:r>
      <w:r w:rsidR="0084143E">
        <w:rPr>
          <w:rFonts w:ascii="Times New Roman" w:hAnsi="Times New Roman"/>
          <w:iCs/>
          <w:sz w:val="24"/>
          <w:szCs w:val="24"/>
        </w:rPr>
        <w:t xml:space="preserve">shodli na výběru </w:t>
      </w:r>
      <w:r w:rsidR="005848AB">
        <w:rPr>
          <w:rFonts w:ascii="Times New Roman" w:hAnsi="Times New Roman"/>
          <w:iCs/>
          <w:sz w:val="24"/>
          <w:szCs w:val="24"/>
        </w:rPr>
        <w:t xml:space="preserve">zájemce Ba </w:t>
      </w:r>
      <w:proofErr w:type="spellStart"/>
      <w:r w:rsidR="005848AB">
        <w:rPr>
          <w:rFonts w:ascii="Times New Roman" w:hAnsi="Times New Roman"/>
          <w:iCs/>
          <w:sz w:val="24"/>
          <w:szCs w:val="24"/>
        </w:rPr>
        <w:t>Diep</w:t>
      </w:r>
      <w:proofErr w:type="spellEnd"/>
      <w:r w:rsidR="005848A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848AB">
        <w:rPr>
          <w:rFonts w:ascii="Times New Roman" w:hAnsi="Times New Roman"/>
          <w:iCs/>
          <w:sz w:val="24"/>
          <w:szCs w:val="24"/>
        </w:rPr>
        <w:t>Thai</w:t>
      </w:r>
      <w:proofErr w:type="spellEnd"/>
      <w:r w:rsidR="005848AB">
        <w:rPr>
          <w:rFonts w:ascii="Times New Roman" w:hAnsi="Times New Roman"/>
          <w:iCs/>
          <w:sz w:val="24"/>
          <w:szCs w:val="24"/>
        </w:rPr>
        <w:t>, bytem Kadov č.p. 34.</w:t>
      </w:r>
      <w:r w:rsidR="0084143E">
        <w:rPr>
          <w:rFonts w:ascii="Times New Roman" w:hAnsi="Times New Roman"/>
          <w:iCs/>
          <w:sz w:val="24"/>
          <w:szCs w:val="24"/>
        </w:rPr>
        <w:t xml:space="preserve"> Důvodem tohoto rozhodnutí byla zejména delší praxe a úspěšnost provozování pohostinství v Kadově.</w:t>
      </w:r>
    </w:p>
    <w:p w14:paraId="32443F5D" w14:textId="77777777" w:rsidR="00A21FE0" w:rsidRDefault="00A21FE0" w:rsidP="00DC4FC0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390B3B32" w14:textId="3BFCFE1E" w:rsidR="00A21FE0" w:rsidRDefault="00A21FE0" w:rsidP="00A21FE0">
      <w:p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Zastupitelstvo obce schvaluje pronájem obecní Zábořské hospůdky od 1. 9. 2024 zájem</w:t>
      </w:r>
      <w:r w:rsidR="0084143E">
        <w:rPr>
          <w:rFonts w:ascii="Times New Roman" w:hAnsi="Times New Roman"/>
          <w:b/>
          <w:sz w:val="24"/>
          <w:szCs w:val="24"/>
        </w:rPr>
        <w:t>kyni</w:t>
      </w:r>
      <w:r w:rsidR="00CB6334">
        <w:rPr>
          <w:rFonts w:ascii="Times New Roman" w:hAnsi="Times New Roman"/>
          <w:b/>
          <w:sz w:val="24"/>
          <w:szCs w:val="24"/>
        </w:rPr>
        <w:t xml:space="preserve"> </w:t>
      </w:r>
      <w:r w:rsidR="005848AB">
        <w:rPr>
          <w:rFonts w:ascii="Times New Roman" w:hAnsi="Times New Roman"/>
          <w:b/>
          <w:sz w:val="24"/>
          <w:szCs w:val="24"/>
        </w:rPr>
        <w:t xml:space="preserve">Ba </w:t>
      </w:r>
      <w:proofErr w:type="spellStart"/>
      <w:r w:rsidR="005848AB">
        <w:rPr>
          <w:rFonts w:ascii="Times New Roman" w:hAnsi="Times New Roman"/>
          <w:b/>
          <w:sz w:val="24"/>
          <w:szCs w:val="24"/>
        </w:rPr>
        <w:t>Diep</w:t>
      </w:r>
      <w:proofErr w:type="spellEnd"/>
      <w:r w:rsidR="005848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48AB">
        <w:rPr>
          <w:rFonts w:ascii="Times New Roman" w:hAnsi="Times New Roman"/>
          <w:b/>
          <w:sz w:val="24"/>
          <w:szCs w:val="24"/>
        </w:rPr>
        <w:t>Thai</w:t>
      </w:r>
      <w:proofErr w:type="spellEnd"/>
      <w:r w:rsidR="005848AB">
        <w:rPr>
          <w:rFonts w:ascii="Times New Roman" w:hAnsi="Times New Roman"/>
          <w:b/>
          <w:sz w:val="24"/>
          <w:szCs w:val="24"/>
        </w:rPr>
        <w:t>, bytem Kadov č.p. 34. Podmínky pronájmu budou upřesněny na příštím zasedání ZO.</w:t>
      </w:r>
    </w:p>
    <w:p w14:paraId="39E8D35D" w14:textId="44DD2DCC" w:rsidR="00A21FE0" w:rsidRDefault="00A21FE0" w:rsidP="00A21FE0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D5F65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34016ADB" w14:textId="6C18C773" w:rsidR="00A21FE0" w:rsidRDefault="00A21FE0" w:rsidP="00A21FE0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172/24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365FA66" w14:textId="77777777" w:rsidR="00A21FE0" w:rsidRPr="00805009" w:rsidRDefault="00A21FE0" w:rsidP="00A21FE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32471BE" w14:textId="77777777" w:rsidR="00A21FE0" w:rsidRPr="00DC4FC0" w:rsidRDefault="00A21FE0" w:rsidP="00DC4FC0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488CA2DA" w14:textId="1D6A143F" w:rsidR="00A21FE0" w:rsidRDefault="00A21FE0" w:rsidP="00A21FE0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A21FE0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9. Pronájem hřiště za halou organizaci TJ ZD Záboří – prodloužení nájemní smlouvy</w:t>
      </w:r>
    </w:p>
    <w:p w14:paraId="1143812F" w14:textId="6C2C92AC" w:rsidR="00A21FE0" w:rsidRPr="00CB6334" w:rsidRDefault="00CB6334" w:rsidP="00A21FE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Dne</w:t>
      </w:r>
      <w:r w:rsidR="00BD5F65" w:rsidRPr="00CB6334">
        <w:rPr>
          <w:rFonts w:ascii="Times New Roman" w:hAnsi="Times New Roman"/>
          <w:bCs/>
          <w:sz w:val="24"/>
          <w:szCs w:val="24"/>
        </w:rPr>
        <w:t xml:space="preserve"> 30. 6. 2024 končí nájemní smlouva s TJ ZD Záboří, která byla uzavřena v roce 20</w:t>
      </w:r>
      <w:r w:rsidR="008761DA">
        <w:rPr>
          <w:rFonts w:ascii="Times New Roman" w:hAnsi="Times New Roman"/>
          <w:bCs/>
          <w:sz w:val="24"/>
          <w:szCs w:val="24"/>
        </w:rPr>
        <w:t>0</w:t>
      </w:r>
      <w:r w:rsidR="00BD5F65" w:rsidRPr="00CB6334">
        <w:rPr>
          <w:rFonts w:ascii="Times New Roman" w:hAnsi="Times New Roman"/>
          <w:bCs/>
          <w:sz w:val="24"/>
          <w:szCs w:val="24"/>
        </w:rPr>
        <w:t>4 na 20 let</w:t>
      </w:r>
      <w:r w:rsidR="008761DA">
        <w:rPr>
          <w:rFonts w:ascii="Times New Roman" w:hAnsi="Times New Roman"/>
          <w:bCs/>
          <w:sz w:val="24"/>
          <w:szCs w:val="24"/>
        </w:rPr>
        <w:t xml:space="preserve"> za 1 Kč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5848AB">
        <w:rPr>
          <w:rFonts w:ascii="Times New Roman" w:hAnsi="Times New Roman"/>
          <w:bCs/>
          <w:sz w:val="24"/>
          <w:szCs w:val="24"/>
        </w:rPr>
        <w:t>Zastupitelstvo obce Záboří i TJ ZD Záboří souhlasí s prodloužením nájemní smlouvy na dobu neurčitou a bezplatn</w:t>
      </w:r>
      <w:r w:rsidR="008761DA">
        <w:rPr>
          <w:rFonts w:ascii="Times New Roman" w:hAnsi="Times New Roman"/>
          <w:bCs/>
          <w:sz w:val="24"/>
          <w:szCs w:val="24"/>
        </w:rPr>
        <w:t>é užívání pozemku.</w:t>
      </w:r>
    </w:p>
    <w:p w14:paraId="4F46BFE6" w14:textId="552C08C4" w:rsidR="00BD6B1B" w:rsidRDefault="00BD6B1B" w:rsidP="00A21FE0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5" w:name="_Hlk90661031"/>
      <w:r w:rsidR="008761DA">
        <w:rPr>
          <w:rFonts w:ascii="Times New Roman" w:hAnsi="Times New Roman"/>
          <w:b/>
          <w:bCs/>
          <w:iCs/>
          <w:sz w:val="24"/>
          <w:szCs w:val="24"/>
        </w:rPr>
        <w:t>OZ souhlasí s prodloužením nájemní smlouvy hřiště</w:t>
      </w:r>
      <w:r w:rsidR="0084143E">
        <w:rPr>
          <w:rFonts w:ascii="Times New Roman" w:hAnsi="Times New Roman"/>
          <w:b/>
          <w:bCs/>
          <w:iCs/>
          <w:sz w:val="24"/>
          <w:szCs w:val="24"/>
        </w:rPr>
        <w:t xml:space="preserve"> na pozemku</w:t>
      </w:r>
      <w:r w:rsidR="008761D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8761DA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="008761DA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84143E">
        <w:rPr>
          <w:rFonts w:ascii="Times New Roman" w:hAnsi="Times New Roman"/>
          <w:b/>
          <w:bCs/>
          <w:iCs/>
          <w:sz w:val="24"/>
          <w:szCs w:val="24"/>
        </w:rPr>
        <w:t xml:space="preserve"> 848/8</w:t>
      </w:r>
      <w:r w:rsidR="008761D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4143E">
        <w:rPr>
          <w:rFonts w:ascii="Times New Roman" w:hAnsi="Times New Roman"/>
          <w:b/>
          <w:bCs/>
          <w:iCs/>
          <w:sz w:val="24"/>
          <w:szCs w:val="24"/>
        </w:rPr>
        <w:t>n</w:t>
      </w:r>
      <w:r w:rsidR="008761DA">
        <w:rPr>
          <w:rFonts w:ascii="Times New Roman" w:hAnsi="Times New Roman"/>
          <w:b/>
          <w:bCs/>
          <w:iCs/>
          <w:sz w:val="24"/>
          <w:szCs w:val="24"/>
        </w:rPr>
        <w:t>a dobu neurčitou a změnu nájmu, dosud ve výši 1 Kč ročně na bezplatné užívání pozemku.</w:t>
      </w:r>
    </w:p>
    <w:p w14:paraId="683CBA50" w14:textId="77777777" w:rsidR="00BD6B1B" w:rsidRPr="00F92E76" w:rsidRDefault="00BD6B1B" w:rsidP="00BD6B1B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5"/>
    <w:p w14:paraId="7CC46E25" w14:textId="001824D4" w:rsidR="00B30F49" w:rsidRDefault="00484D1B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7276C7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proti 0      zdržel se 0</w:t>
      </w:r>
    </w:p>
    <w:p w14:paraId="16C26E8A" w14:textId="6C26C39F" w:rsidR="00B30F49" w:rsidRDefault="00B30F49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59250C">
        <w:rPr>
          <w:rFonts w:ascii="Times New Roman" w:hAnsi="Times New Roman"/>
          <w:b/>
          <w:bCs/>
          <w:iCs/>
          <w:sz w:val="24"/>
          <w:szCs w:val="24"/>
        </w:rPr>
        <w:t>173/24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C176998" w14:textId="77777777" w:rsidR="00BD6B1B" w:rsidRP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3891D35" w14:textId="730BE6E8" w:rsidR="0059250C" w:rsidRPr="007276C7" w:rsidRDefault="007276C7" w:rsidP="007276C7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276C7">
        <w:rPr>
          <w:rFonts w:ascii="Times New Roman" w:hAnsi="Times New Roman"/>
          <w:b/>
          <w:bCs/>
          <w:iCs/>
          <w:sz w:val="24"/>
          <w:szCs w:val="24"/>
          <w:u w:val="single"/>
        </w:rPr>
        <w:t>10.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59250C" w:rsidRPr="007276C7">
        <w:rPr>
          <w:rFonts w:ascii="Times New Roman" w:hAnsi="Times New Roman"/>
          <w:b/>
          <w:bCs/>
          <w:iCs/>
          <w:sz w:val="24"/>
          <w:szCs w:val="24"/>
          <w:u w:val="single"/>
        </w:rPr>
        <w:t>Stanovení výše úplaty za poskytování předškolního vzdělávání v MŠ Záboří</w:t>
      </w:r>
    </w:p>
    <w:p w14:paraId="750FD8A4" w14:textId="1E2B0DF1" w:rsidR="009315D5" w:rsidRPr="009315D5" w:rsidRDefault="009315D5" w:rsidP="007276C7">
      <w:pPr>
        <w:rPr>
          <w:rFonts w:ascii="Times New Roman" w:hAnsi="Times New Roman"/>
          <w:iCs/>
          <w:sz w:val="24"/>
          <w:szCs w:val="24"/>
        </w:rPr>
      </w:pPr>
      <w:r w:rsidRPr="009315D5">
        <w:rPr>
          <w:rFonts w:ascii="Times New Roman" w:hAnsi="Times New Roman"/>
          <w:iCs/>
          <w:sz w:val="24"/>
          <w:szCs w:val="24"/>
        </w:rPr>
        <w:t>Od školního roku 2024/2025 přešla na zřizovatele povinnost stanovit výši úplaty za poskytování předškolního vzdělávání v MŠ.</w:t>
      </w:r>
      <w:r>
        <w:rPr>
          <w:rFonts w:ascii="Times New Roman" w:hAnsi="Times New Roman"/>
          <w:iCs/>
          <w:sz w:val="24"/>
          <w:szCs w:val="24"/>
        </w:rPr>
        <w:t xml:space="preserve"> Úplata </w:t>
      </w:r>
      <w:r w:rsidR="0084143E">
        <w:rPr>
          <w:rFonts w:ascii="Times New Roman" w:hAnsi="Times New Roman"/>
          <w:iCs/>
          <w:sz w:val="24"/>
          <w:szCs w:val="24"/>
        </w:rPr>
        <w:t xml:space="preserve">za školní rok 2024/2025 </w:t>
      </w:r>
      <w:r>
        <w:rPr>
          <w:rFonts w:ascii="Times New Roman" w:hAnsi="Times New Roman"/>
          <w:iCs/>
          <w:sz w:val="24"/>
          <w:szCs w:val="24"/>
        </w:rPr>
        <w:t xml:space="preserve">musí být stanovena do 30. 6. 2024. ZO se shodli, že </w:t>
      </w:r>
      <w:r w:rsidR="00D70260">
        <w:rPr>
          <w:rFonts w:ascii="Times New Roman" w:hAnsi="Times New Roman"/>
          <w:iCs/>
          <w:sz w:val="24"/>
          <w:szCs w:val="24"/>
        </w:rPr>
        <w:t xml:space="preserve">měsíční </w:t>
      </w:r>
      <w:r>
        <w:rPr>
          <w:rFonts w:ascii="Times New Roman" w:hAnsi="Times New Roman"/>
          <w:iCs/>
          <w:sz w:val="24"/>
          <w:szCs w:val="24"/>
        </w:rPr>
        <w:t xml:space="preserve">úplata zůstane stejná, jako v předchozích letech, tj. 400 Kč pro děti, které navštěvují mateřskou školu 5 dní v týdnu a 200 Kč pro děti, které </w:t>
      </w:r>
      <w:r w:rsidR="00D70260">
        <w:rPr>
          <w:rFonts w:ascii="Times New Roman" w:hAnsi="Times New Roman"/>
          <w:iCs/>
          <w:sz w:val="24"/>
          <w:szCs w:val="24"/>
        </w:rPr>
        <w:t>nedocházely do mateřské školy ani jeden den příslušného kalendářního měsíce.</w:t>
      </w:r>
    </w:p>
    <w:p w14:paraId="27D51A6E" w14:textId="3025B6C2" w:rsidR="0059250C" w:rsidRPr="00D70260" w:rsidRDefault="0059250C" w:rsidP="0059250C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0260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D70260" w:rsidRPr="00D70260">
        <w:rPr>
          <w:rFonts w:ascii="Times New Roman" w:hAnsi="Times New Roman"/>
          <w:b/>
          <w:bCs/>
          <w:iCs/>
          <w:sz w:val="24"/>
          <w:szCs w:val="24"/>
        </w:rPr>
        <w:t xml:space="preserve">ZO stanovuje </w:t>
      </w:r>
      <w:r w:rsidR="00D70260">
        <w:rPr>
          <w:rFonts w:ascii="Times New Roman" w:hAnsi="Times New Roman"/>
          <w:b/>
          <w:bCs/>
          <w:iCs/>
          <w:sz w:val="24"/>
          <w:szCs w:val="24"/>
        </w:rPr>
        <w:t xml:space="preserve">základní částku </w:t>
      </w:r>
      <w:r w:rsidR="00D70260" w:rsidRPr="00D70260">
        <w:rPr>
          <w:rFonts w:ascii="Times New Roman" w:hAnsi="Times New Roman"/>
          <w:b/>
          <w:bCs/>
          <w:iCs/>
          <w:sz w:val="24"/>
          <w:szCs w:val="24"/>
        </w:rPr>
        <w:t>měsíční úplat</w:t>
      </w:r>
      <w:r w:rsidR="00D70260">
        <w:rPr>
          <w:rFonts w:ascii="Times New Roman" w:hAnsi="Times New Roman"/>
          <w:b/>
          <w:bCs/>
          <w:iCs/>
          <w:sz w:val="24"/>
          <w:szCs w:val="24"/>
        </w:rPr>
        <w:t>y</w:t>
      </w:r>
      <w:r w:rsidR="00D70260" w:rsidRPr="00D70260">
        <w:rPr>
          <w:rFonts w:ascii="Times New Roman" w:hAnsi="Times New Roman"/>
          <w:b/>
          <w:bCs/>
          <w:iCs/>
          <w:sz w:val="24"/>
          <w:szCs w:val="24"/>
        </w:rPr>
        <w:t xml:space="preserve"> za poskytování předškolního vzdělávání </w:t>
      </w:r>
      <w:r w:rsidR="00D70260">
        <w:rPr>
          <w:rFonts w:ascii="Times New Roman" w:hAnsi="Times New Roman"/>
          <w:b/>
          <w:bCs/>
          <w:iCs/>
          <w:sz w:val="24"/>
          <w:szCs w:val="24"/>
        </w:rPr>
        <w:t xml:space="preserve">dítěte </w:t>
      </w:r>
      <w:r w:rsidR="00D70260" w:rsidRPr="00D70260">
        <w:rPr>
          <w:rFonts w:ascii="Times New Roman" w:hAnsi="Times New Roman"/>
          <w:b/>
          <w:bCs/>
          <w:iCs/>
          <w:sz w:val="24"/>
          <w:szCs w:val="24"/>
        </w:rPr>
        <w:t>v MŠ Záboří na 400 Kč a pro děti, které nedochází do mateřské školy ani jeden den příslušného kalendářního měsíce</w:t>
      </w:r>
      <w:r w:rsidR="00D7026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4143E">
        <w:rPr>
          <w:rFonts w:ascii="Times New Roman" w:hAnsi="Times New Roman"/>
          <w:b/>
          <w:bCs/>
          <w:iCs/>
          <w:sz w:val="24"/>
          <w:szCs w:val="24"/>
        </w:rPr>
        <w:t xml:space="preserve">na </w:t>
      </w:r>
      <w:r w:rsidR="00D70260">
        <w:rPr>
          <w:rFonts w:ascii="Times New Roman" w:hAnsi="Times New Roman"/>
          <w:b/>
          <w:bCs/>
          <w:iCs/>
          <w:sz w:val="24"/>
          <w:szCs w:val="24"/>
        </w:rPr>
        <w:t>200 Kč</w:t>
      </w:r>
      <w:r w:rsidR="00D70260" w:rsidRPr="00D7026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3563C434" w14:textId="77777777" w:rsidR="0059250C" w:rsidRPr="00F92E76" w:rsidRDefault="0059250C" w:rsidP="0059250C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6ADB5A" w14:textId="76FB3526" w:rsidR="0059250C" w:rsidRDefault="0059250C" w:rsidP="0059250C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70260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16DEB14" w14:textId="2F28C11A" w:rsidR="0059250C" w:rsidRDefault="0059250C" w:rsidP="0059250C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17</w:t>
      </w:r>
      <w:r w:rsidR="00F36F48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4CA008E" w14:textId="77777777" w:rsidR="0059250C" w:rsidRDefault="0059250C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C48212B" w14:textId="77777777" w:rsidR="0059250C" w:rsidRDefault="0059250C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8C97B8D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A851F52" w14:textId="7C372BCA" w:rsidR="0059250C" w:rsidRPr="0059250C" w:rsidRDefault="00B30F49" w:rsidP="0059250C">
      <w:pPr>
        <w:rPr>
          <w:rFonts w:ascii="Times New Roman" w:hAnsi="Times New Roman"/>
          <w:b/>
          <w:sz w:val="24"/>
          <w:szCs w:val="24"/>
          <w:u w:val="single"/>
        </w:rPr>
      </w:pPr>
      <w:r w:rsidRPr="0059250C">
        <w:rPr>
          <w:rFonts w:ascii="Times New Roman" w:hAnsi="Times New Roman"/>
          <w:b/>
          <w:sz w:val="24"/>
          <w:szCs w:val="24"/>
          <w:u w:val="single"/>
        </w:rPr>
        <w:t>11.</w:t>
      </w:r>
      <w:r w:rsidR="0059250C" w:rsidRPr="0059250C">
        <w:rPr>
          <w:rFonts w:ascii="Times New Roman" w:hAnsi="Times New Roman"/>
          <w:b/>
          <w:iCs/>
          <w:sz w:val="24"/>
          <w:szCs w:val="24"/>
          <w:u w:val="single"/>
        </w:rPr>
        <w:t xml:space="preserve"> změna času průjezdů obcí při </w:t>
      </w:r>
      <w:proofErr w:type="spellStart"/>
      <w:r w:rsidR="0059250C">
        <w:rPr>
          <w:rFonts w:ascii="Times New Roman" w:hAnsi="Times New Roman"/>
          <w:b/>
          <w:iCs/>
          <w:sz w:val="24"/>
          <w:szCs w:val="24"/>
          <w:u w:val="single"/>
        </w:rPr>
        <w:t>Invelt</w:t>
      </w:r>
      <w:proofErr w:type="spellEnd"/>
      <w:r w:rsidR="0059250C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="0059250C" w:rsidRPr="0059250C">
        <w:rPr>
          <w:rFonts w:ascii="Times New Roman" w:hAnsi="Times New Roman"/>
          <w:b/>
          <w:iCs/>
          <w:sz w:val="24"/>
          <w:szCs w:val="24"/>
          <w:u w:val="single"/>
        </w:rPr>
        <w:t>Rally</w:t>
      </w:r>
      <w:proofErr w:type="spellEnd"/>
      <w:r w:rsidR="0059250C" w:rsidRPr="0059250C">
        <w:rPr>
          <w:rFonts w:ascii="Times New Roman" w:hAnsi="Times New Roman"/>
          <w:b/>
          <w:iCs/>
          <w:sz w:val="24"/>
          <w:szCs w:val="24"/>
          <w:u w:val="single"/>
        </w:rPr>
        <w:t xml:space="preserve"> Pačejov 21. 9. 2024 z důvodu voleb do zastupitelstev krajů</w:t>
      </w:r>
    </w:p>
    <w:p w14:paraId="1AF7ED04" w14:textId="691F5684" w:rsidR="001E3EC7" w:rsidRDefault="00EC4C12" w:rsidP="00592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6F48">
        <w:rPr>
          <w:rFonts w:ascii="Times New Roman" w:hAnsi="Times New Roman"/>
          <w:sz w:val="24"/>
          <w:szCs w:val="24"/>
        </w:rPr>
        <w:t xml:space="preserve">Z důvodu konání voleb do krajských zastupitelstev ve dnech 20. – 21. 9. 2024 nemůže proběhnout uzavírka obce v obvyklé časy, jako při minulých ročnících </w:t>
      </w:r>
      <w:proofErr w:type="spellStart"/>
      <w:r w:rsidR="00F36F48">
        <w:rPr>
          <w:rFonts w:ascii="Times New Roman" w:hAnsi="Times New Roman"/>
          <w:sz w:val="24"/>
          <w:szCs w:val="24"/>
        </w:rPr>
        <w:t>Invelt</w:t>
      </w:r>
      <w:proofErr w:type="spellEnd"/>
      <w:r w:rsidR="00F36F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F48">
        <w:rPr>
          <w:rFonts w:ascii="Times New Roman" w:hAnsi="Times New Roman"/>
          <w:sz w:val="24"/>
          <w:szCs w:val="24"/>
        </w:rPr>
        <w:t>Rally</w:t>
      </w:r>
      <w:proofErr w:type="spellEnd"/>
      <w:r w:rsidR="00F36F48">
        <w:rPr>
          <w:rFonts w:ascii="Times New Roman" w:hAnsi="Times New Roman"/>
          <w:sz w:val="24"/>
          <w:szCs w:val="24"/>
        </w:rPr>
        <w:t xml:space="preserve"> Pačejov. Pořadatel informoval o změněných časech OÚ Záboří. Nyní je 1. uzavírka stanovena na časy 14.45 – 18.00 a druhá uzavírka na 17.40 – 21.00.</w:t>
      </w:r>
      <w:r w:rsidR="00A902D0">
        <w:rPr>
          <w:rFonts w:ascii="Times New Roman" w:hAnsi="Times New Roman"/>
          <w:sz w:val="24"/>
          <w:szCs w:val="24"/>
        </w:rPr>
        <w:t xml:space="preserve"> Obě uzavírky se tedy kryjí a fakticky bude obec uzavřena od 14. 45 do 21.00 hodin.</w:t>
      </w:r>
    </w:p>
    <w:p w14:paraId="344C6DF2" w14:textId="77F63EBF" w:rsidR="001E3EC7" w:rsidRPr="00EC4C12" w:rsidRDefault="001E3EC7" w:rsidP="00B30F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F36F48">
        <w:rPr>
          <w:rFonts w:ascii="Times New Roman" w:hAnsi="Times New Roman"/>
          <w:b/>
          <w:bCs/>
          <w:iCs/>
          <w:sz w:val="24"/>
          <w:szCs w:val="24"/>
        </w:rPr>
        <w:t>OZ s</w:t>
      </w:r>
      <w:r w:rsidR="008761DA">
        <w:rPr>
          <w:rFonts w:ascii="Times New Roman" w:hAnsi="Times New Roman"/>
          <w:b/>
          <w:bCs/>
          <w:iCs/>
          <w:sz w:val="24"/>
          <w:szCs w:val="24"/>
        </w:rPr>
        <w:t>chvaluje změnu časů</w:t>
      </w:r>
      <w:r w:rsidR="00F36F48">
        <w:rPr>
          <w:rFonts w:ascii="Times New Roman" w:hAnsi="Times New Roman"/>
          <w:b/>
          <w:bCs/>
          <w:iCs/>
          <w:sz w:val="24"/>
          <w:szCs w:val="24"/>
        </w:rPr>
        <w:t xml:space="preserve"> uzavírky obce dne 21. 9. 2024 při </w:t>
      </w:r>
      <w:proofErr w:type="spellStart"/>
      <w:r w:rsidR="00F36F48">
        <w:rPr>
          <w:rFonts w:ascii="Times New Roman" w:hAnsi="Times New Roman"/>
          <w:b/>
          <w:bCs/>
          <w:iCs/>
          <w:sz w:val="24"/>
          <w:szCs w:val="24"/>
        </w:rPr>
        <w:t>Invelt</w:t>
      </w:r>
      <w:proofErr w:type="spellEnd"/>
      <w:r w:rsidR="00F36F4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F36F48">
        <w:rPr>
          <w:rFonts w:ascii="Times New Roman" w:hAnsi="Times New Roman"/>
          <w:b/>
          <w:bCs/>
          <w:iCs/>
          <w:sz w:val="24"/>
          <w:szCs w:val="24"/>
        </w:rPr>
        <w:t>Rally</w:t>
      </w:r>
      <w:proofErr w:type="spellEnd"/>
      <w:r w:rsidR="00F36F48">
        <w:rPr>
          <w:rFonts w:ascii="Times New Roman" w:hAnsi="Times New Roman"/>
          <w:b/>
          <w:bCs/>
          <w:iCs/>
          <w:sz w:val="24"/>
          <w:szCs w:val="24"/>
        </w:rPr>
        <w:t xml:space="preserve"> Pačejov. Uzavírka proběhne v časech 14.45 – </w:t>
      </w:r>
      <w:r w:rsidR="00A902D0">
        <w:rPr>
          <w:rFonts w:ascii="Times New Roman" w:hAnsi="Times New Roman"/>
          <w:b/>
          <w:bCs/>
          <w:iCs/>
          <w:sz w:val="24"/>
          <w:szCs w:val="24"/>
        </w:rPr>
        <w:t>21.00 hodin.</w:t>
      </w:r>
    </w:p>
    <w:p w14:paraId="7322BF4B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7118D0B" w14:textId="21135200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Výsledek hlasování: pro </w:t>
      </w:r>
      <w:r w:rsidR="00BD5F65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</w:t>
      </w:r>
      <w:r w:rsidR="00BD5F65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zdržel se 0</w:t>
      </w:r>
    </w:p>
    <w:p w14:paraId="175CAEF3" w14:textId="05224BF4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A902D0">
        <w:rPr>
          <w:rFonts w:ascii="Times New Roman" w:hAnsi="Times New Roman"/>
          <w:b/>
          <w:bCs/>
          <w:iCs/>
          <w:sz w:val="24"/>
          <w:szCs w:val="24"/>
        </w:rPr>
        <w:t>75/24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9B04C7C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7CF15B2" w14:textId="77777777" w:rsidR="00034C11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210A71B" w14:textId="0391698E" w:rsidR="000478A2" w:rsidRPr="00A902D0" w:rsidRDefault="007276C7" w:rsidP="007276C7">
      <w:pPr>
        <w:rPr>
          <w:rFonts w:ascii="Times New Roman" w:hAnsi="Times New Roman"/>
          <w:b/>
          <w:sz w:val="24"/>
          <w:szCs w:val="24"/>
          <w:u w:val="single"/>
        </w:rPr>
      </w:pPr>
      <w:r w:rsidRPr="00A902D0">
        <w:rPr>
          <w:rFonts w:ascii="Times New Roman" w:hAnsi="Times New Roman"/>
          <w:b/>
          <w:sz w:val="24"/>
          <w:szCs w:val="24"/>
          <w:u w:val="single"/>
        </w:rPr>
        <w:t xml:space="preserve">12. </w:t>
      </w:r>
      <w:r w:rsidR="00D70260" w:rsidRPr="00A902D0">
        <w:rPr>
          <w:rFonts w:ascii="Times New Roman" w:hAnsi="Times New Roman"/>
          <w:b/>
          <w:sz w:val="24"/>
          <w:szCs w:val="24"/>
          <w:u w:val="single"/>
        </w:rPr>
        <w:t>provoz MŠ o letních prázdninách</w:t>
      </w:r>
    </w:p>
    <w:p w14:paraId="736A8C4F" w14:textId="6D327772" w:rsidR="00D70260" w:rsidRPr="00A902D0" w:rsidRDefault="00D70260" w:rsidP="007276C7">
      <w:pPr>
        <w:rPr>
          <w:rFonts w:ascii="Times New Roman" w:hAnsi="Times New Roman"/>
          <w:bCs/>
          <w:iCs/>
          <w:sz w:val="24"/>
          <w:szCs w:val="24"/>
        </w:rPr>
      </w:pPr>
      <w:r w:rsidRPr="00A902D0">
        <w:rPr>
          <w:rFonts w:ascii="Times New Roman" w:hAnsi="Times New Roman"/>
          <w:bCs/>
          <w:iCs/>
          <w:sz w:val="24"/>
          <w:szCs w:val="24"/>
        </w:rPr>
        <w:t xml:space="preserve">Z důvodu přihlášení malého počtu dětí </w:t>
      </w:r>
      <w:r w:rsidR="00A902D0" w:rsidRPr="00A902D0">
        <w:rPr>
          <w:rFonts w:ascii="Times New Roman" w:hAnsi="Times New Roman"/>
          <w:bCs/>
          <w:iCs/>
          <w:sz w:val="24"/>
          <w:szCs w:val="24"/>
        </w:rPr>
        <w:t xml:space="preserve">(5) </w:t>
      </w:r>
      <w:r w:rsidRPr="00A902D0">
        <w:rPr>
          <w:rFonts w:ascii="Times New Roman" w:hAnsi="Times New Roman"/>
          <w:bCs/>
          <w:iCs/>
          <w:sz w:val="24"/>
          <w:szCs w:val="24"/>
        </w:rPr>
        <w:t xml:space="preserve">o prázdninách do </w:t>
      </w:r>
      <w:r w:rsidR="00A902D0" w:rsidRPr="00A902D0">
        <w:rPr>
          <w:rFonts w:ascii="Times New Roman" w:hAnsi="Times New Roman"/>
          <w:bCs/>
          <w:iCs/>
          <w:sz w:val="24"/>
          <w:szCs w:val="24"/>
        </w:rPr>
        <w:t xml:space="preserve">zábořské </w:t>
      </w:r>
      <w:r w:rsidRPr="00A902D0">
        <w:rPr>
          <w:rFonts w:ascii="Times New Roman" w:hAnsi="Times New Roman"/>
          <w:bCs/>
          <w:iCs/>
          <w:sz w:val="24"/>
          <w:szCs w:val="24"/>
        </w:rPr>
        <w:t>školky OZ rozhodlo, že bude školka přes prázdniny uzavřena</w:t>
      </w:r>
      <w:r w:rsidR="007276C7" w:rsidRPr="00A902D0">
        <w:rPr>
          <w:rFonts w:ascii="Times New Roman" w:hAnsi="Times New Roman"/>
          <w:bCs/>
          <w:iCs/>
          <w:sz w:val="24"/>
          <w:szCs w:val="24"/>
        </w:rPr>
        <w:t>. Prázdniny se využijí k úklidu a údržbě budovy MŠ.</w:t>
      </w:r>
    </w:p>
    <w:p w14:paraId="6CBBD3A5" w14:textId="603925A3" w:rsidR="007276C7" w:rsidRPr="00A902D0" w:rsidRDefault="007276C7" w:rsidP="007276C7">
      <w:pPr>
        <w:rPr>
          <w:rFonts w:ascii="Times New Roman" w:hAnsi="Times New Roman"/>
          <w:b/>
          <w:sz w:val="24"/>
          <w:szCs w:val="24"/>
        </w:rPr>
      </w:pPr>
      <w:r w:rsidRPr="00A902D0">
        <w:rPr>
          <w:rFonts w:ascii="Times New Roman" w:hAnsi="Times New Roman"/>
          <w:b/>
          <w:bCs/>
          <w:iCs/>
          <w:sz w:val="24"/>
          <w:szCs w:val="24"/>
        </w:rPr>
        <w:t>Návrh usnesení: OZ schvaluje uzavření MŠ Záboří o letních prázdninách 2024 z důvodu přihlášení malého počtu dětí.</w:t>
      </w:r>
    </w:p>
    <w:p w14:paraId="7CB34C9C" w14:textId="77777777" w:rsidR="007276C7" w:rsidRPr="00A902D0" w:rsidRDefault="007276C7" w:rsidP="007276C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58EFDA1" w14:textId="77777777" w:rsidR="007276C7" w:rsidRPr="00A902D0" w:rsidRDefault="007276C7" w:rsidP="007276C7">
      <w:pPr>
        <w:rPr>
          <w:rFonts w:ascii="Times New Roman" w:hAnsi="Times New Roman"/>
          <w:b/>
          <w:bCs/>
          <w:iCs/>
          <w:sz w:val="24"/>
          <w:szCs w:val="24"/>
        </w:rPr>
      </w:pPr>
      <w:r w:rsidRPr="00A902D0"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59A4ADD4" w14:textId="4EAE25A7" w:rsidR="007276C7" w:rsidRPr="00A902D0" w:rsidRDefault="007276C7" w:rsidP="007276C7">
      <w:pPr>
        <w:rPr>
          <w:rFonts w:ascii="Times New Roman" w:hAnsi="Times New Roman"/>
          <w:b/>
          <w:bCs/>
          <w:iCs/>
          <w:sz w:val="24"/>
          <w:szCs w:val="24"/>
        </w:rPr>
      </w:pPr>
      <w:r w:rsidRPr="00A902D0">
        <w:rPr>
          <w:rFonts w:ascii="Times New Roman" w:hAnsi="Times New Roman"/>
          <w:b/>
          <w:bCs/>
          <w:iCs/>
          <w:sz w:val="24"/>
          <w:szCs w:val="24"/>
        </w:rPr>
        <w:t>Usnesení č. 1</w:t>
      </w:r>
      <w:r w:rsidR="00A902D0" w:rsidRPr="00A902D0">
        <w:rPr>
          <w:rFonts w:ascii="Times New Roman" w:hAnsi="Times New Roman"/>
          <w:b/>
          <w:bCs/>
          <w:iCs/>
          <w:sz w:val="24"/>
          <w:szCs w:val="24"/>
        </w:rPr>
        <w:t>76/24</w:t>
      </w:r>
      <w:r w:rsidRPr="00A902D0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179686B8" w14:textId="77777777" w:rsidR="008761DA" w:rsidRDefault="008761DA" w:rsidP="007276C7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3FC56CD" w14:textId="6C2D7F86" w:rsidR="008761DA" w:rsidRDefault="008761DA" w:rsidP="007276C7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761D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13. Různé </w:t>
      </w:r>
    </w:p>
    <w:p w14:paraId="09150693" w14:textId="23DB97E8" w:rsidR="00A902D0" w:rsidRPr="00A902D0" w:rsidRDefault="00A902D0" w:rsidP="007276C7">
      <w:pPr>
        <w:rPr>
          <w:rFonts w:ascii="Times New Roman" w:hAnsi="Times New Roman"/>
          <w:iCs/>
          <w:sz w:val="24"/>
          <w:szCs w:val="24"/>
        </w:rPr>
      </w:pPr>
      <w:r w:rsidRPr="00A902D0">
        <w:rPr>
          <w:rFonts w:ascii="Times New Roman" w:hAnsi="Times New Roman"/>
          <w:iCs/>
          <w:sz w:val="24"/>
          <w:szCs w:val="24"/>
        </w:rPr>
        <w:t xml:space="preserve">Zastupitelé obce projednali další </w:t>
      </w:r>
      <w:r>
        <w:rPr>
          <w:rFonts w:ascii="Times New Roman" w:hAnsi="Times New Roman"/>
          <w:iCs/>
          <w:sz w:val="24"/>
          <w:szCs w:val="24"/>
        </w:rPr>
        <w:t xml:space="preserve">záležitosti týkající se chodu obce, </w:t>
      </w:r>
      <w:proofErr w:type="spellStart"/>
      <w:r>
        <w:rPr>
          <w:rFonts w:ascii="Times New Roman" w:hAnsi="Times New Roman"/>
          <w:iCs/>
          <w:sz w:val="24"/>
          <w:szCs w:val="24"/>
        </w:rPr>
        <w:t>opatrovanců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 akcí, ke kterým nebylo přijato žádné usnesení ani nebyly rozděleny na jednotlivé body.</w:t>
      </w:r>
    </w:p>
    <w:p w14:paraId="21CFC284" w14:textId="77777777" w:rsidR="008761DA" w:rsidRPr="008761DA" w:rsidRDefault="008761DA" w:rsidP="007276C7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010A2E0" w14:textId="3FC611D7" w:rsidR="000478A2" w:rsidRPr="0059250C" w:rsidRDefault="000478A2" w:rsidP="0059250C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294551BB" w14:textId="77777777" w:rsidR="000478A2" w:rsidRPr="000478A2" w:rsidRDefault="000478A2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663E4FF5" w14:textId="18C2B8BF"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A902D0">
        <w:rPr>
          <w:rFonts w:ascii="Times New Roman" w:hAnsi="Times New Roman"/>
          <w:b/>
          <w:bCs/>
          <w:iCs/>
          <w:sz w:val="24"/>
          <w:szCs w:val="24"/>
        </w:rPr>
        <w:t>27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A902D0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A902D0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7237200A" w14:textId="77777777" w:rsidR="00A902D0" w:rsidRPr="00220251" w:rsidRDefault="00A902D0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F8E494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109F5DB4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CDA7B8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4C30D7D" w14:textId="46EF475B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A902D0" w:rsidRPr="00A902D0">
        <w:rPr>
          <w:rFonts w:ascii="Times New Roman" w:hAnsi="Times New Roman"/>
          <w:iCs/>
          <w:sz w:val="24"/>
          <w:szCs w:val="24"/>
        </w:rPr>
        <w:t xml:space="preserve">Petr </w:t>
      </w:r>
      <w:proofErr w:type="gramStart"/>
      <w:r w:rsidR="00A902D0" w:rsidRPr="00A902D0">
        <w:rPr>
          <w:rFonts w:ascii="Times New Roman" w:hAnsi="Times New Roman"/>
          <w:iCs/>
          <w:sz w:val="24"/>
          <w:szCs w:val="24"/>
        </w:rPr>
        <w:t>Bašta</w:t>
      </w:r>
      <w:r>
        <w:rPr>
          <w:rFonts w:ascii="Times New Roman" w:hAnsi="Times New Roman"/>
          <w:bCs/>
          <w:i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……………………………………</w:t>
      </w:r>
    </w:p>
    <w:p w14:paraId="79E96DD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B28C86D" w14:textId="5458DBE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</w:t>
      </w:r>
      <w:r w:rsidR="00A902D0">
        <w:rPr>
          <w:rFonts w:ascii="Times New Roman" w:hAnsi="Times New Roman"/>
          <w:bCs/>
          <w:iCs/>
          <w:sz w:val="24"/>
          <w:szCs w:val="24"/>
        </w:rPr>
        <w:t>Tomáš Cibulka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………………………………….</w:t>
      </w:r>
    </w:p>
    <w:p w14:paraId="369DAAE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9B3422D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CFEB0C2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61CFD858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475"/>
    <w:multiLevelType w:val="hybridMultilevel"/>
    <w:tmpl w:val="D374C30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641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E04F1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D14"/>
    <w:multiLevelType w:val="hybridMultilevel"/>
    <w:tmpl w:val="861E9BD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F3E9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23B1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9379F"/>
    <w:multiLevelType w:val="hybridMultilevel"/>
    <w:tmpl w:val="BB86799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A6369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07C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045EE"/>
    <w:multiLevelType w:val="hybridMultilevel"/>
    <w:tmpl w:val="18828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56D2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7B9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A0C63"/>
    <w:multiLevelType w:val="hybridMultilevel"/>
    <w:tmpl w:val="1B500B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22597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251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94315E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66B34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27F22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3692">
    <w:abstractNumId w:val="14"/>
  </w:num>
  <w:num w:numId="2" w16cid:durableId="425002356">
    <w:abstractNumId w:val="9"/>
  </w:num>
  <w:num w:numId="3" w16cid:durableId="1057823984">
    <w:abstractNumId w:val="18"/>
  </w:num>
  <w:num w:numId="4" w16cid:durableId="428475102">
    <w:abstractNumId w:val="1"/>
  </w:num>
  <w:num w:numId="5" w16cid:durableId="1919318968">
    <w:abstractNumId w:val="8"/>
  </w:num>
  <w:num w:numId="6" w16cid:durableId="1570385687">
    <w:abstractNumId w:val="4"/>
  </w:num>
  <w:num w:numId="7" w16cid:durableId="1399552614">
    <w:abstractNumId w:val="7"/>
  </w:num>
  <w:num w:numId="8" w16cid:durableId="1380477510">
    <w:abstractNumId w:val="3"/>
  </w:num>
  <w:num w:numId="9" w16cid:durableId="940378716">
    <w:abstractNumId w:val="15"/>
  </w:num>
  <w:num w:numId="10" w16cid:durableId="563612883">
    <w:abstractNumId w:val="19"/>
  </w:num>
  <w:num w:numId="11" w16cid:durableId="429159928">
    <w:abstractNumId w:val="13"/>
  </w:num>
  <w:num w:numId="12" w16cid:durableId="1773937948">
    <w:abstractNumId w:val="0"/>
  </w:num>
  <w:num w:numId="13" w16cid:durableId="151870885">
    <w:abstractNumId w:val="12"/>
  </w:num>
  <w:num w:numId="14" w16cid:durableId="91972997">
    <w:abstractNumId w:val="10"/>
  </w:num>
  <w:num w:numId="15" w16cid:durableId="1721588467">
    <w:abstractNumId w:val="20"/>
  </w:num>
  <w:num w:numId="16" w16cid:durableId="263808831">
    <w:abstractNumId w:val="21"/>
  </w:num>
  <w:num w:numId="17" w16cid:durableId="92557875">
    <w:abstractNumId w:val="5"/>
  </w:num>
  <w:num w:numId="18" w16cid:durableId="1523545855">
    <w:abstractNumId w:val="16"/>
  </w:num>
  <w:num w:numId="19" w16cid:durableId="1914316200">
    <w:abstractNumId w:val="6"/>
  </w:num>
  <w:num w:numId="20" w16cid:durableId="1662075837">
    <w:abstractNumId w:val="2"/>
  </w:num>
  <w:num w:numId="21" w16cid:durableId="1503353312">
    <w:abstractNumId w:val="17"/>
  </w:num>
  <w:num w:numId="22" w16cid:durableId="210888895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40581"/>
    <w:rsid w:val="00040FAB"/>
    <w:rsid w:val="000478A2"/>
    <w:rsid w:val="00092B91"/>
    <w:rsid w:val="000A4E03"/>
    <w:rsid w:val="000C5824"/>
    <w:rsid w:val="001E3EC7"/>
    <w:rsid w:val="001F758D"/>
    <w:rsid w:val="00210BF9"/>
    <w:rsid w:val="00212C7C"/>
    <w:rsid w:val="00295A5B"/>
    <w:rsid w:val="002D4597"/>
    <w:rsid w:val="002D506C"/>
    <w:rsid w:val="00305257"/>
    <w:rsid w:val="003162FB"/>
    <w:rsid w:val="00354D2E"/>
    <w:rsid w:val="003937BA"/>
    <w:rsid w:val="00445F5C"/>
    <w:rsid w:val="00473CAD"/>
    <w:rsid w:val="00475A9F"/>
    <w:rsid w:val="00476E49"/>
    <w:rsid w:val="00484D1B"/>
    <w:rsid w:val="00485206"/>
    <w:rsid w:val="004A331D"/>
    <w:rsid w:val="004D2018"/>
    <w:rsid w:val="004E4C99"/>
    <w:rsid w:val="00542622"/>
    <w:rsid w:val="00562F90"/>
    <w:rsid w:val="005848AB"/>
    <w:rsid w:val="0059250C"/>
    <w:rsid w:val="006055E0"/>
    <w:rsid w:val="00617376"/>
    <w:rsid w:val="00641483"/>
    <w:rsid w:val="00652CAA"/>
    <w:rsid w:val="00707149"/>
    <w:rsid w:val="0072462F"/>
    <w:rsid w:val="007276C7"/>
    <w:rsid w:val="00730B9B"/>
    <w:rsid w:val="0073753C"/>
    <w:rsid w:val="007513B0"/>
    <w:rsid w:val="007555D3"/>
    <w:rsid w:val="0077188D"/>
    <w:rsid w:val="007A6298"/>
    <w:rsid w:val="007C13B7"/>
    <w:rsid w:val="007C4FB6"/>
    <w:rsid w:val="007D5AEF"/>
    <w:rsid w:val="007D6FA3"/>
    <w:rsid w:val="0082047B"/>
    <w:rsid w:val="008348BA"/>
    <w:rsid w:val="0084143E"/>
    <w:rsid w:val="008651B2"/>
    <w:rsid w:val="008761DA"/>
    <w:rsid w:val="0087763F"/>
    <w:rsid w:val="008946FA"/>
    <w:rsid w:val="008C1376"/>
    <w:rsid w:val="008C1931"/>
    <w:rsid w:val="00906AFC"/>
    <w:rsid w:val="00924FE8"/>
    <w:rsid w:val="009315D5"/>
    <w:rsid w:val="00935F18"/>
    <w:rsid w:val="00945E11"/>
    <w:rsid w:val="00997C5A"/>
    <w:rsid w:val="009A665D"/>
    <w:rsid w:val="009B4556"/>
    <w:rsid w:val="009D107A"/>
    <w:rsid w:val="00A15FB0"/>
    <w:rsid w:val="00A21FE0"/>
    <w:rsid w:val="00A552BC"/>
    <w:rsid w:val="00A85ABF"/>
    <w:rsid w:val="00A902D0"/>
    <w:rsid w:val="00AE29B2"/>
    <w:rsid w:val="00AF1AC4"/>
    <w:rsid w:val="00B30F49"/>
    <w:rsid w:val="00B3148E"/>
    <w:rsid w:val="00B32500"/>
    <w:rsid w:val="00B3470A"/>
    <w:rsid w:val="00B44650"/>
    <w:rsid w:val="00B60EE5"/>
    <w:rsid w:val="00B8769D"/>
    <w:rsid w:val="00BB0EE9"/>
    <w:rsid w:val="00BD5F65"/>
    <w:rsid w:val="00BD6B1B"/>
    <w:rsid w:val="00BF48D1"/>
    <w:rsid w:val="00C445CF"/>
    <w:rsid w:val="00C66BB7"/>
    <w:rsid w:val="00CB6334"/>
    <w:rsid w:val="00D43BD7"/>
    <w:rsid w:val="00D63E53"/>
    <w:rsid w:val="00D70260"/>
    <w:rsid w:val="00DC098C"/>
    <w:rsid w:val="00DC4FC0"/>
    <w:rsid w:val="00DF1C66"/>
    <w:rsid w:val="00E00BBB"/>
    <w:rsid w:val="00E1608F"/>
    <w:rsid w:val="00E339EE"/>
    <w:rsid w:val="00E41A2C"/>
    <w:rsid w:val="00E52E2A"/>
    <w:rsid w:val="00E771C7"/>
    <w:rsid w:val="00E82B75"/>
    <w:rsid w:val="00EC4C12"/>
    <w:rsid w:val="00EE74AF"/>
    <w:rsid w:val="00EF4B3B"/>
    <w:rsid w:val="00EF686F"/>
    <w:rsid w:val="00F136AC"/>
    <w:rsid w:val="00F16B1A"/>
    <w:rsid w:val="00F36F48"/>
    <w:rsid w:val="00FA4BC5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2D46"/>
  <w15:docId w15:val="{ABA79A98-D258-4457-850F-D06A9B48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0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bor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1428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2024-06-25T11:58:00Z</cp:lastPrinted>
  <dcterms:created xsi:type="dcterms:W3CDTF">2024-06-27T09:33:00Z</dcterms:created>
  <dcterms:modified xsi:type="dcterms:W3CDTF">2024-06-27T09:33:00Z</dcterms:modified>
</cp:coreProperties>
</file>