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3435FB98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2D0B4D">
        <w:rPr>
          <w:b/>
          <w:sz w:val="28"/>
          <w:szCs w:val="28"/>
        </w:rPr>
        <w:t>27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0B4D">
        <w:rPr>
          <w:b/>
          <w:sz w:val="28"/>
          <w:szCs w:val="28"/>
        </w:rPr>
        <w:t>11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6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od </w:t>
      </w:r>
      <w:r w:rsidR="00B65F01" w:rsidRPr="002D0B4D">
        <w:rPr>
          <w:b/>
          <w:color w:val="FF0000"/>
          <w:sz w:val="28"/>
          <w:szCs w:val="28"/>
        </w:rPr>
        <w:t>1</w:t>
      </w:r>
      <w:r w:rsidR="002D0B4D" w:rsidRPr="002D0B4D">
        <w:rPr>
          <w:b/>
          <w:color w:val="FF0000"/>
          <w:sz w:val="28"/>
          <w:szCs w:val="28"/>
        </w:rPr>
        <w:t>7</w:t>
      </w:r>
      <w:r w:rsidRPr="002D0B4D">
        <w:rPr>
          <w:b/>
          <w:color w:val="FF0000"/>
          <w:sz w:val="28"/>
          <w:szCs w:val="28"/>
        </w:rPr>
        <w:t>.</w:t>
      </w:r>
      <w:r w:rsidR="002D0B4D" w:rsidRPr="002D0B4D">
        <w:rPr>
          <w:b/>
          <w:color w:val="FF0000"/>
          <w:sz w:val="28"/>
          <w:szCs w:val="28"/>
        </w:rPr>
        <w:t>3</w:t>
      </w:r>
      <w:r w:rsidRPr="002D0B4D">
        <w:rPr>
          <w:b/>
          <w:color w:val="FF0000"/>
          <w:sz w:val="28"/>
          <w:szCs w:val="28"/>
        </w:rPr>
        <w:t>0 hodin</w:t>
      </w:r>
      <w:r w:rsidRPr="002D0B4D">
        <w:rPr>
          <w:color w:val="FF0000"/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5C391C68" w14:textId="073712DA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Rozhodnutí o přidělení obecních bytů č.p. 54 a 86</w:t>
      </w:r>
    </w:p>
    <w:p w14:paraId="76032CD4" w14:textId="5589109D" w:rsidR="002D0B4D" w:rsidRDefault="002D0B4D" w:rsidP="002D0B4D">
      <w:pPr>
        <w:pStyle w:val="Odstavecseseznamem"/>
        <w:numPr>
          <w:ilvl w:val="1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posouzení žadatelů podle pravidel přidělování obecních bytů</w:t>
      </w:r>
    </w:p>
    <w:p w14:paraId="210D92B9" w14:textId="3E4E14FE" w:rsidR="002D0B4D" w:rsidRDefault="002D0B4D" w:rsidP="002D0B4D">
      <w:pPr>
        <w:pStyle w:val="Odstavecseseznamem"/>
        <w:numPr>
          <w:ilvl w:val="1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určení způsobu přidělení obecního bytu</w:t>
      </w:r>
    </w:p>
    <w:p w14:paraId="2CBC5683" w14:textId="54882D4A" w:rsidR="002D0B4D" w:rsidRDefault="002D0B4D" w:rsidP="002D0B4D">
      <w:pPr>
        <w:pStyle w:val="Odstavecseseznamem"/>
        <w:numPr>
          <w:ilvl w:val="1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přidělení obecního bytu jednomu z konkrétních žadatelů</w:t>
      </w:r>
    </w:p>
    <w:p w14:paraId="02958901" w14:textId="073E41A2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2D0B4D">
        <w:rPr>
          <w:rFonts w:asciiTheme="minorHAnsi" w:hAnsiTheme="minorHAnsi" w:cstheme="minorHAnsi"/>
          <w:sz w:val="28"/>
          <w:szCs w:val="28"/>
        </w:rPr>
        <w:t>rozhodnutí o novém nájemci Zábořské hospůdky</w:t>
      </w:r>
    </w:p>
    <w:p w14:paraId="6999FB0D" w14:textId="0F5CA15F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žádost o finanční dar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Prevent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99 </w:t>
      </w:r>
      <w:proofErr w:type="spellStart"/>
      <w:r>
        <w:rPr>
          <w:rFonts w:asciiTheme="minorHAnsi" w:hAnsiTheme="minorHAnsi" w:cstheme="minorHAnsi"/>
          <w:sz w:val="28"/>
          <w:szCs w:val="28"/>
        </w:rPr>
        <w:t>z.ú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14:paraId="07C1B86B" w14:textId="53F48738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finanční dar – Charita Strakonice</w:t>
      </w:r>
    </w:p>
    <w:p w14:paraId="031EBCC2" w14:textId="00656A88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žádost o p</w:t>
      </w:r>
      <w:r w:rsidR="00282F21">
        <w:rPr>
          <w:rFonts w:asciiTheme="minorHAnsi" w:hAnsiTheme="minorHAnsi" w:cstheme="minorHAnsi"/>
          <w:sz w:val="28"/>
          <w:szCs w:val="28"/>
        </w:rPr>
        <w:t>ovolení přečerpávání kalů do obecní kanalizace</w:t>
      </w:r>
    </w:p>
    <w:p w14:paraId="7ED8D6FC" w14:textId="48B2FC40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nová pracovní pozice obecního zaměstnance</w:t>
      </w:r>
    </w:p>
    <w:p w14:paraId="033DD0C8" w14:textId="4D7DDC12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stanovení inventarizační komise</w:t>
      </w:r>
    </w:p>
    <w:p w14:paraId="4AD7EB4E" w14:textId="68C8130F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Cena parcel U </w:t>
      </w:r>
      <w:proofErr w:type="spellStart"/>
      <w:r>
        <w:rPr>
          <w:rFonts w:asciiTheme="minorHAnsi" w:hAnsiTheme="minorHAnsi" w:cstheme="minorHAnsi"/>
          <w:sz w:val="28"/>
          <w:szCs w:val="28"/>
        </w:rPr>
        <w:t>Vůsovky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 DPH</w:t>
      </w:r>
    </w:p>
    <w:p w14:paraId="264E0CD5" w14:textId="1216FEA9" w:rsidR="002D0B4D" w:rsidRDefault="002D0B4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Různé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7DE46E4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5456FF8" w14:textId="77777777" w:rsidR="000E07F9" w:rsidRP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5DF57FDC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14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11</w:t>
      </w:r>
      <w:r w:rsidR="00DA514E">
        <w:rPr>
          <w:sz w:val="28"/>
          <w:szCs w:val="28"/>
        </w:rPr>
        <w:t>. 202</w:t>
      </w:r>
      <w:r w:rsidR="00664B34">
        <w:rPr>
          <w:sz w:val="28"/>
          <w:szCs w:val="28"/>
        </w:rPr>
        <w:t>4</w:t>
      </w:r>
    </w:p>
    <w:p w14:paraId="39C2C9E0" w14:textId="1A03B1AC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282F21">
        <w:rPr>
          <w:sz w:val="28"/>
          <w:szCs w:val="28"/>
        </w:rPr>
        <w:t>28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11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64B34">
        <w:rPr>
          <w:sz w:val="28"/>
          <w:szCs w:val="28"/>
        </w:rPr>
        <w:t>4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4246"/>
    <w:rsid w:val="000412D4"/>
    <w:rsid w:val="000413AA"/>
    <w:rsid w:val="00041BC6"/>
    <w:rsid w:val="000545E1"/>
    <w:rsid w:val="000976AA"/>
    <w:rsid w:val="000B0937"/>
    <w:rsid w:val="000C6F99"/>
    <w:rsid w:val="000D4870"/>
    <w:rsid w:val="000E07F9"/>
    <w:rsid w:val="000E0C6F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432D66"/>
    <w:rsid w:val="00437BE7"/>
    <w:rsid w:val="0044015E"/>
    <w:rsid w:val="00444C11"/>
    <w:rsid w:val="00467AC7"/>
    <w:rsid w:val="00486516"/>
    <w:rsid w:val="00496DDA"/>
    <w:rsid w:val="004B7937"/>
    <w:rsid w:val="004F3DDD"/>
    <w:rsid w:val="005111D0"/>
    <w:rsid w:val="005120C8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E50F4"/>
    <w:rsid w:val="005F5244"/>
    <w:rsid w:val="006132DD"/>
    <w:rsid w:val="0062071D"/>
    <w:rsid w:val="00621F0F"/>
    <w:rsid w:val="00622A4A"/>
    <w:rsid w:val="00664B34"/>
    <w:rsid w:val="00686604"/>
    <w:rsid w:val="006C7790"/>
    <w:rsid w:val="006D4C24"/>
    <w:rsid w:val="00702B39"/>
    <w:rsid w:val="007058EF"/>
    <w:rsid w:val="00721B92"/>
    <w:rsid w:val="00742D6A"/>
    <w:rsid w:val="007438DA"/>
    <w:rsid w:val="00802BF6"/>
    <w:rsid w:val="00861BCF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A13720"/>
    <w:rsid w:val="00A362B7"/>
    <w:rsid w:val="00A42108"/>
    <w:rsid w:val="00A61D19"/>
    <w:rsid w:val="00A96AF1"/>
    <w:rsid w:val="00AC3F53"/>
    <w:rsid w:val="00B0268E"/>
    <w:rsid w:val="00B137D6"/>
    <w:rsid w:val="00B329B7"/>
    <w:rsid w:val="00B35C34"/>
    <w:rsid w:val="00B65F01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4374D"/>
    <w:rsid w:val="00E6149E"/>
    <w:rsid w:val="00E62633"/>
    <w:rsid w:val="00EA0398"/>
    <w:rsid w:val="00EC318D"/>
    <w:rsid w:val="00ED5FC5"/>
    <w:rsid w:val="00EE0522"/>
    <w:rsid w:val="00EF55BD"/>
    <w:rsid w:val="00F345D9"/>
    <w:rsid w:val="00F533BF"/>
    <w:rsid w:val="00F80267"/>
    <w:rsid w:val="00F87917"/>
    <w:rsid w:val="00F87BB1"/>
    <w:rsid w:val="00F94E98"/>
    <w:rsid w:val="00FC58F4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46</cp:revision>
  <cp:lastPrinted>2024-11-14T08:58:00Z</cp:lastPrinted>
  <dcterms:created xsi:type="dcterms:W3CDTF">2024-04-10T15:08:00Z</dcterms:created>
  <dcterms:modified xsi:type="dcterms:W3CDTF">2024-10-31T10:31:00Z</dcterms:modified>
</cp:coreProperties>
</file>