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Default="00D924A2" w:rsidP="00E11BCF"/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4F1C90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Se koná</w:t>
      </w:r>
      <w:proofErr w:type="gramEnd"/>
      <w:r>
        <w:rPr>
          <w:sz w:val="28"/>
          <w:szCs w:val="28"/>
        </w:rPr>
        <w:t xml:space="preserve"> dne 6</w:t>
      </w:r>
      <w:r w:rsidR="001D7646">
        <w:rPr>
          <w:sz w:val="28"/>
          <w:szCs w:val="28"/>
        </w:rPr>
        <w:t>.</w:t>
      </w:r>
      <w:r>
        <w:rPr>
          <w:sz w:val="28"/>
          <w:szCs w:val="28"/>
        </w:rPr>
        <w:t xml:space="preserve"> 5. 2021od 19</w:t>
      </w:r>
      <w:r w:rsidR="00E11BCF" w:rsidRPr="00E11BCF">
        <w:rPr>
          <w:sz w:val="28"/>
          <w:szCs w:val="28"/>
        </w:rPr>
        <w:t>.00 hodin v kanceláři obecního úřadu</w:t>
      </w:r>
      <w:r w:rsidR="00E11BCF">
        <w:rPr>
          <w:sz w:val="24"/>
          <w:szCs w:val="24"/>
        </w:rPr>
        <w:t>.</w:t>
      </w:r>
    </w:p>
    <w:p w:rsidR="00E11BCF" w:rsidRDefault="00E11BCF" w:rsidP="00E11BCF">
      <w:pPr>
        <w:jc w:val="center"/>
        <w:rPr>
          <w:sz w:val="24"/>
          <w:szCs w:val="24"/>
        </w:rPr>
      </w:pPr>
    </w:p>
    <w:p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 zasedání, určení zapisovatele a ověřovatelů zápisu</w:t>
      </w:r>
    </w:p>
    <w:p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usnesení</w:t>
      </w:r>
    </w:p>
    <w:p w:rsidR="007F5813" w:rsidRDefault="004F1C90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Kaiser</w:t>
      </w:r>
      <w:proofErr w:type="spellEnd"/>
      <w:r>
        <w:rPr>
          <w:sz w:val="28"/>
          <w:szCs w:val="28"/>
        </w:rPr>
        <w:t xml:space="preserve"> – lesy, dodatek č. 8 k nájemní smlouvě</w:t>
      </w:r>
    </w:p>
    <w:p w:rsidR="004F1C90" w:rsidRDefault="004F1C90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Linka bezpečí – žádost o finanční příspěvek</w:t>
      </w:r>
    </w:p>
    <w:p w:rsidR="004F1C90" w:rsidRDefault="004F1C90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závěrečného účtu a zprávy o přezkumu hospodaření obce Záboří za rok 2020</w:t>
      </w:r>
    </w:p>
    <w:p w:rsidR="004F1C90" w:rsidRDefault="004F1C90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účetní závěrky obce Záboří za rok 2020</w:t>
      </w:r>
    </w:p>
    <w:p w:rsidR="004F1C90" w:rsidRPr="007F5813" w:rsidRDefault="004F1C90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792664" w:rsidRDefault="00792664" w:rsidP="00792664">
      <w:pPr>
        <w:rPr>
          <w:sz w:val="28"/>
          <w:szCs w:val="28"/>
        </w:rPr>
      </w:pP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r w:rsidR="004F1C90">
        <w:rPr>
          <w:sz w:val="28"/>
          <w:szCs w:val="28"/>
        </w:rPr>
        <w:t>20. 4</w:t>
      </w:r>
      <w:r w:rsidR="002E13AE">
        <w:rPr>
          <w:sz w:val="28"/>
          <w:szCs w:val="28"/>
        </w:rPr>
        <w:t>. 2021</w:t>
      </w:r>
    </w:p>
    <w:p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4F1C90">
        <w:rPr>
          <w:sz w:val="28"/>
          <w:szCs w:val="28"/>
        </w:rPr>
        <w:t>6. 5</w:t>
      </w:r>
      <w:r w:rsidR="002E13AE">
        <w:rPr>
          <w:sz w:val="28"/>
          <w:szCs w:val="28"/>
        </w:rPr>
        <w:t>. 2021</w:t>
      </w:r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56C0B"/>
    <w:rsid w:val="00186BB6"/>
    <w:rsid w:val="001D7646"/>
    <w:rsid w:val="002E13AE"/>
    <w:rsid w:val="0033378B"/>
    <w:rsid w:val="004F1C90"/>
    <w:rsid w:val="0062248C"/>
    <w:rsid w:val="00671D49"/>
    <w:rsid w:val="006E2BA1"/>
    <w:rsid w:val="00792664"/>
    <w:rsid w:val="007F5813"/>
    <w:rsid w:val="0082634B"/>
    <w:rsid w:val="00A502C6"/>
    <w:rsid w:val="00D924A2"/>
    <w:rsid w:val="00E1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4</cp:revision>
  <cp:lastPrinted>2021-04-20T08:30:00Z</cp:lastPrinted>
  <dcterms:created xsi:type="dcterms:W3CDTF">2021-01-19T07:34:00Z</dcterms:created>
  <dcterms:modified xsi:type="dcterms:W3CDTF">2021-02-26T08:29:00Z</dcterms:modified>
</cp:coreProperties>
</file>