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D6E11F0" w14:textId="77777777" w:rsidR="004A331D" w:rsidRDefault="004A331D" w:rsidP="004A331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44"/>
          <w:szCs w:val="44"/>
        </w:rPr>
      </w:pPr>
    </w:p>
    <w:p w14:paraId="72B2DD21" w14:textId="77777777" w:rsidR="006A7A2F" w:rsidRPr="006A7A2F" w:rsidRDefault="004A331D" w:rsidP="006A7A2F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32"/>
          <w:szCs w:val="32"/>
        </w:rPr>
      </w:pPr>
      <w:r w:rsidRPr="006A7A2F"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 wp14:anchorId="7A651845" wp14:editId="13611471">
            <wp:simplePos x="0" y="0"/>
            <wp:positionH relativeFrom="column">
              <wp:posOffset>316865</wp:posOffset>
            </wp:positionH>
            <wp:positionV relativeFrom="page">
              <wp:posOffset>500380</wp:posOffset>
            </wp:positionV>
            <wp:extent cx="875030" cy="929005"/>
            <wp:effectExtent l="0" t="0" r="1270" b="444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A7A2F">
        <w:rPr>
          <w:rFonts w:ascii="Arial,Bold" w:hAnsi="Arial,Bold" w:cs="Arial,Bold"/>
          <w:b/>
          <w:bCs/>
          <w:sz w:val="32"/>
          <w:szCs w:val="32"/>
        </w:rPr>
        <w:t>OBEC ZÁBOŘÍ</w:t>
      </w:r>
    </w:p>
    <w:p w14:paraId="52DA3CFD" w14:textId="77777777" w:rsidR="006A7A2F" w:rsidRDefault="006A7A2F" w:rsidP="006A7A2F"/>
    <w:p w14:paraId="19629572" w14:textId="77777777" w:rsidR="000829FB" w:rsidRDefault="000829FB" w:rsidP="000829FB">
      <w:pPr>
        <w:pStyle w:val="Pa47"/>
        <w:rPr>
          <w:rStyle w:val="A0"/>
          <w:b/>
          <w:i w:val="0"/>
          <w:iCs w:val="0"/>
          <w:sz w:val="24"/>
          <w:szCs w:val="24"/>
        </w:rPr>
      </w:pPr>
      <w:r w:rsidRPr="00432A98">
        <w:rPr>
          <w:rStyle w:val="A0"/>
          <w:b/>
          <w:i w:val="0"/>
          <w:iCs w:val="0"/>
          <w:sz w:val="24"/>
          <w:szCs w:val="24"/>
        </w:rPr>
        <w:t xml:space="preserve">Obecní úřad Záboří </w:t>
      </w:r>
    </w:p>
    <w:p w14:paraId="760C0097" w14:textId="77777777" w:rsidR="00432A98" w:rsidRPr="00432A98" w:rsidRDefault="00432A98" w:rsidP="00432A98">
      <w:pPr>
        <w:pStyle w:val="Default"/>
      </w:pPr>
    </w:p>
    <w:p w14:paraId="457F9A50" w14:textId="77777777" w:rsidR="000829FB" w:rsidRPr="000829FB" w:rsidRDefault="000829FB" w:rsidP="000829FB">
      <w:pPr>
        <w:pStyle w:val="Pa49"/>
        <w:jc w:val="center"/>
        <w:rPr>
          <w:rFonts w:cs="Myriad Pro"/>
          <w:color w:val="000000"/>
        </w:rPr>
      </w:pPr>
      <w:r w:rsidRPr="000829FB">
        <w:rPr>
          <w:rStyle w:val="A17"/>
          <w:sz w:val="24"/>
          <w:szCs w:val="24"/>
        </w:rPr>
        <w:t>INFORMACE</w:t>
      </w:r>
    </w:p>
    <w:p w14:paraId="4B4FD9D6" w14:textId="77777777" w:rsidR="000829FB" w:rsidRDefault="000829FB" w:rsidP="000829FB">
      <w:pPr>
        <w:pStyle w:val="Pa49"/>
        <w:jc w:val="center"/>
        <w:rPr>
          <w:rStyle w:val="A17"/>
          <w:sz w:val="24"/>
          <w:szCs w:val="24"/>
        </w:rPr>
      </w:pPr>
      <w:r w:rsidRPr="000829FB">
        <w:rPr>
          <w:rStyle w:val="A17"/>
          <w:sz w:val="24"/>
          <w:szCs w:val="24"/>
        </w:rPr>
        <w:t>o konání ustavujícího zasedání nově zvo</w:t>
      </w:r>
      <w:r w:rsidR="009F0BDB">
        <w:rPr>
          <w:rStyle w:val="A17"/>
          <w:sz w:val="24"/>
          <w:szCs w:val="24"/>
        </w:rPr>
        <w:t>leného Zastupitelstva obce Záboří</w:t>
      </w:r>
    </w:p>
    <w:p w14:paraId="5164BA5D" w14:textId="77777777" w:rsidR="000829FB" w:rsidRPr="000829FB" w:rsidRDefault="000829FB" w:rsidP="000829FB">
      <w:pPr>
        <w:pStyle w:val="Default"/>
      </w:pPr>
    </w:p>
    <w:p w14:paraId="204E5089" w14:textId="77777777" w:rsidR="000829FB" w:rsidRPr="00432A98" w:rsidRDefault="000829FB" w:rsidP="000829FB">
      <w:pPr>
        <w:pStyle w:val="Default"/>
        <w:spacing w:after="40" w:line="241" w:lineRule="atLeast"/>
        <w:jc w:val="both"/>
        <w:rPr>
          <w:rStyle w:val="A0"/>
          <w:i w:val="0"/>
          <w:iCs w:val="0"/>
          <w:sz w:val="22"/>
          <w:szCs w:val="22"/>
        </w:rPr>
      </w:pPr>
      <w:r w:rsidRPr="00432A98">
        <w:rPr>
          <w:rStyle w:val="A0"/>
          <w:i w:val="0"/>
          <w:iCs w:val="0"/>
          <w:sz w:val="22"/>
          <w:szCs w:val="22"/>
        </w:rPr>
        <w:t>Obecní úř</w:t>
      </w:r>
      <w:r w:rsidR="00432A98">
        <w:rPr>
          <w:rStyle w:val="A0"/>
          <w:i w:val="0"/>
          <w:iCs w:val="0"/>
          <w:sz w:val="22"/>
          <w:szCs w:val="22"/>
        </w:rPr>
        <w:t>ad Záboří</w:t>
      </w:r>
      <w:r w:rsidRPr="00432A98">
        <w:rPr>
          <w:rStyle w:val="A0"/>
          <w:i w:val="0"/>
          <w:iCs w:val="0"/>
          <w:sz w:val="22"/>
          <w:szCs w:val="22"/>
        </w:rPr>
        <w:t xml:space="preserve"> v souladu s ustanovením § 93 odst. 1 zákona č. 128/2000 Sb., o obcích (obecní zřízení), v platném znění, informuje o konání </w:t>
      </w:r>
      <w:r w:rsidRPr="00432A98">
        <w:rPr>
          <w:rStyle w:val="A0"/>
          <w:b/>
          <w:bCs/>
          <w:i w:val="0"/>
          <w:iCs w:val="0"/>
          <w:sz w:val="22"/>
          <w:szCs w:val="22"/>
        </w:rPr>
        <w:t xml:space="preserve">ustavujícího zasedání Zastupitelstva obce </w:t>
      </w:r>
      <w:r w:rsidR="00432A98">
        <w:rPr>
          <w:rStyle w:val="A0"/>
          <w:b/>
          <w:bCs/>
          <w:i w:val="0"/>
          <w:iCs w:val="0"/>
          <w:sz w:val="22"/>
          <w:szCs w:val="22"/>
        </w:rPr>
        <w:t>Záboří</w:t>
      </w:r>
      <w:r w:rsidRPr="00432A98">
        <w:rPr>
          <w:rStyle w:val="A0"/>
          <w:i w:val="0"/>
          <w:iCs w:val="0"/>
          <w:sz w:val="22"/>
          <w:szCs w:val="22"/>
        </w:rPr>
        <w:t xml:space="preserve">, svolaného dosavadním starostou obce Michalem Říšským v souladu s § 91 odst. 1 zákona o obcích. </w:t>
      </w:r>
    </w:p>
    <w:p w14:paraId="77746DEF" w14:textId="77777777" w:rsidR="000829FB" w:rsidRDefault="000829FB" w:rsidP="000829FB">
      <w:pPr>
        <w:pStyle w:val="Default"/>
        <w:spacing w:after="40" w:line="241" w:lineRule="atLeast"/>
        <w:jc w:val="both"/>
        <w:rPr>
          <w:sz w:val="18"/>
          <w:szCs w:val="18"/>
        </w:rPr>
      </w:pPr>
    </w:p>
    <w:tbl>
      <w:tblPr>
        <w:tblW w:w="986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206"/>
      </w:tblGrid>
      <w:tr w:rsidR="000829FB" w14:paraId="73593449" w14:textId="77777777" w:rsidTr="00432A98">
        <w:trPr>
          <w:trHeight w:val="115"/>
        </w:trPr>
        <w:tc>
          <w:tcPr>
            <w:tcW w:w="2660" w:type="dxa"/>
          </w:tcPr>
          <w:p w14:paraId="48AA65AE" w14:textId="77777777" w:rsidR="00432A98" w:rsidRDefault="00432A98">
            <w:pPr>
              <w:pStyle w:val="Pa51"/>
              <w:jc w:val="both"/>
              <w:rPr>
                <w:rStyle w:val="A0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4C0BA7CA" w14:textId="77777777" w:rsidR="000829FB" w:rsidRPr="000829FB" w:rsidRDefault="000829FB">
            <w:pPr>
              <w:pStyle w:val="Pa51"/>
              <w:jc w:val="both"/>
              <w:rPr>
                <w:rFonts w:cs="Myriad Pro"/>
                <w:color w:val="000000"/>
              </w:rPr>
            </w:pPr>
            <w:r w:rsidRPr="000829FB">
              <w:rPr>
                <w:rStyle w:val="A0"/>
                <w:b/>
                <w:bCs/>
                <w:i w:val="0"/>
                <w:iCs w:val="0"/>
                <w:sz w:val="24"/>
                <w:szCs w:val="24"/>
              </w:rPr>
              <w:t>Místo konání:</w:t>
            </w:r>
          </w:p>
        </w:tc>
        <w:tc>
          <w:tcPr>
            <w:tcW w:w="7206" w:type="dxa"/>
          </w:tcPr>
          <w:p w14:paraId="7630D994" w14:textId="77777777" w:rsidR="00432A98" w:rsidRDefault="00432A98">
            <w:pPr>
              <w:pStyle w:val="Pa51"/>
              <w:jc w:val="both"/>
              <w:rPr>
                <w:rStyle w:val="A0"/>
                <w:i w:val="0"/>
                <w:iCs w:val="0"/>
                <w:sz w:val="24"/>
                <w:szCs w:val="24"/>
              </w:rPr>
            </w:pPr>
          </w:p>
          <w:p w14:paraId="4B1803DE" w14:textId="77777777" w:rsidR="000829FB" w:rsidRPr="000829FB" w:rsidRDefault="000829FB">
            <w:pPr>
              <w:pStyle w:val="Pa51"/>
              <w:jc w:val="both"/>
              <w:rPr>
                <w:rFonts w:cs="Myriad Pro"/>
                <w:color w:val="000000"/>
              </w:rPr>
            </w:pPr>
            <w:r w:rsidRPr="000829FB">
              <w:rPr>
                <w:rStyle w:val="A0"/>
                <w:i w:val="0"/>
                <w:iCs w:val="0"/>
                <w:sz w:val="24"/>
                <w:szCs w:val="24"/>
              </w:rPr>
              <w:t>Obec Záboří – místnost obecního úřadu, Záboří č.p. 88</w:t>
            </w:r>
          </w:p>
        </w:tc>
      </w:tr>
      <w:tr w:rsidR="000829FB" w14:paraId="4264B7A1" w14:textId="77777777" w:rsidTr="00432A98">
        <w:trPr>
          <w:trHeight w:val="115"/>
        </w:trPr>
        <w:tc>
          <w:tcPr>
            <w:tcW w:w="2660" w:type="dxa"/>
          </w:tcPr>
          <w:p w14:paraId="4037D027" w14:textId="77777777" w:rsidR="000829FB" w:rsidRDefault="000829FB">
            <w:pPr>
              <w:pStyle w:val="Pa51"/>
              <w:jc w:val="both"/>
              <w:rPr>
                <w:rStyle w:val="A0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383936EB" w14:textId="77777777" w:rsidR="000829FB" w:rsidRPr="000829FB" w:rsidRDefault="000829FB">
            <w:pPr>
              <w:pStyle w:val="Pa51"/>
              <w:jc w:val="both"/>
              <w:rPr>
                <w:rFonts w:cs="Myriad Pro"/>
                <w:color w:val="000000"/>
              </w:rPr>
            </w:pPr>
            <w:r w:rsidRPr="000829FB">
              <w:rPr>
                <w:rStyle w:val="A0"/>
                <w:b/>
                <w:bCs/>
                <w:i w:val="0"/>
                <w:iCs w:val="0"/>
                <w:sz w:val="24"/>
                <w:szCs w:val="24"/>
              </w:rPr>
              <w:t>Doba konání:</w:t>
            </w:r>
          </w:p>
        </w:tc>
        <w:tc>
          <w:tcPr>
            <w:tcW w:w="7206" w:type="dxa"/>
          </w:tcPr>
          <w:p w14:paraId="05FCAB8B" w14:textId="77777777" w:rsidR="000829FB" w:rsidRDefault="000829FB">
            <w:pPr>
              <w:pStyle w:val="Pa51"/>
              <w:jc w:val="both"/>
              <w:rPr>
                <w:rStyle w:val="A0"/>
                <w:i w:val="0"/>
                <w:iCs w:val="0"/>
                <w:sz w:val="24"/>
                <w:szCs w:val="24"/>
              </w:rPr>
            </w:pPr>
          </w:p>
          <w:p w14:paraId="494DA2A0" w14:textId="77777777" w:rsidR="000829FB" w:rsidRPr="000829FB" w:rsidRDefault="0075264C">
            <w:pPr>
              <w:pStyle w:val="Pa51"/>
              <w:jc w:val="both"/>
              <w:rPr>
                <w:rFonts w:cs="Myriad Pro"/>
                <w:color w:val="000000"/>
              </w:rPr>
            </w:pPr>
            <w:r>
              <w:rPr>
                <w:rStyle w:val="A0"/>
                <w:i w:val="0"/>
                <w:iCs w:val="0"/>
                <w:sz w:val="24"/>
                <w:szCs w:val="24"/>
              </w:rPr>
              <w:t>17. 10</w:t>
            </w:r>
            <w:r w:rsidR="000829FB" w:rsidRPr="000829FB">
              <w:rPr>
                <w:rStyle w:val="A0"/>
                <w:i w:val="0"/>
                <w:iCs w:val="0"/>
                <w:sz w:val="24"/>
                <w:szCs w:val="24"/>
              </w:rPr>
              <w:t>.  2022 od 19:00</w:t>
            </w:r>
          </w:p>
        </w:tc>
      </w:tr>
      <w:tr w:rsidR="000829FB" w14:paraId="64AD4BB0" w14:textId="77777777" w:rsidTr="00432A98">
        <w:trPr>
          <w:trHeight w:val="2367"/>
        </w:trPr>
        <w:tc>
          <w:tcPr>
            <w:tcW w:w="2660" w:type="dxa"/>
          </w:tcPr>
          <w:p w14:paraId="2CE57DB9" w14:textId="77777777" w:rsidR="000829FB" w:rsidRDefault="000829FB">
            <w:pPr>
              <w:pStyle w:val="Pa1"/>
              <w:rPr>
                <w:rStyle w:val="A0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7B14DAB3" w14:textId="77777777" w:rsidR="000829FB" w:rsidRPr="000829FB" w:rsidRDefault="000829FB">
            <w:pPr>
              <w:pStyle w:val="Pa1"/>
              <w:rPr>
                <w:rFonts w:cs="Myriad Pro"/>
                <w:color w:val="000000"/>
              </w:rPr>
            </w:pPr>
            <w:r w:rsidRPr="000829FB">
              <w:rPr>
                <w:rStyle w:val="A0"/>
                <w:b/>
                <w:bCs/>
                <w:i w:val="0"/>
                <w:iCs w:val="0"/>
                <w:sz w:val="24"/>
                <w:szCs w:val="24"/>
              </w:rPr>
              <w:t>Navržený program:</w:t>
            </w:r>
          </w:p>
        </w:tc>
        <w:tc>
          <w:tcPr>
            <w:tcW w:w="7206" w:type="dxa"/>
          </w:tcPr>
          <w:p w14:paraId="6A170394" w14:textId="77777777" w:rsidR="000829FB" w:rsidRPr="000829FB" w:rsidRDefault="000829FB">
            <w:pPr>
              <w:pStyle w:val="Default"/>
              <w:rPr>
                <w:rFonts w:cstheme="minorBidi"/>
                <w:color w:val="auto"/>
              </w:rPr>
            </w:pPr>
          </w:p>
          <w:p w14:paraId="0FF13D07" w14:textId="77777777" w:rsidR="000829FB" w:rsidRPr="000829FB" w:rsidRDefault="000829FB" w:rsidP="00432A98">
            <w:pPr>
              <w:pStyle w:val="Default"/>
              <w:numPr>
                <w:ilvl w:val="0"/>
                <w:numId w:val="17"/>
              </w:numPr>
            </w:pPr>
            <w:r w:rsidRPr="000829FB">
              <w:rPr>
                <w:rStyle w:val="A0"/>
                <w:i w:val="0"/>
                <w:iCs w:val="0"/>
                <w:sz w:val="24"/>
                <w:szCs w:val="24"/>
              </w:rPr>
              <w:t>Určení ověřovatelů zápisu (§ 95 odst. 1 zákona o obcích) a zapisovatele</w:t>
            </w:r>
          </w:p>
          <w:p w14:paraId="34BEFD7A" w14:textId="77777777" w:rsidR="000829FB" w:rsidRDefault="000829FB" w:rsidP="00432A98">
            <w:pPr>
              <w:pStyle w:val="Default"/>
              <w:numPr>
                <w:ilvl w:val="0"/>
                <w:numId w:val="17"/>
              </w:numPr>
              <w:rPr>
                <w:rStyle w:val="A12"/>
                <w:sz w:val="24"/>
                <w:szCs w:val="24"/>
              </w:rPr>
            </w:pPr>
            <w:r>
              <w:rPr>
                <w:rStyle w:val="A12"/>
                <w:sz w:val="24"/>
                <w:szCs w:val="24"/>
              </w:rPr>
              <w:t>složení slibu členů zastupitelstva</w:t>
            </w:r>
          </w:p>
          <w:p w14:paraId="1E0EF32F" w14:textId="77777777" w:rsidR="000829FB" w:rsidRDefault="000829FB" w:rsidP="00432A98">
            <w:pPr>
              <w:pStyle w:val="Default"/>
              <w:numPr>
                <w:ilvl w:val="0"/>
                <w:numId w:val="17"/>
              </w:numPr>
              <w:rPr>
                <w:rStyle w:val="A0"/>
                <w:i w:val="0"/>
                <w:iCs w:val="0"/>
                <w:sz w:val="24"/>
                <w:szCs w:val="24"/>
              </w:rPr>
            </w:pPr>
            <w:r w:rsidRPr="000829FB">
              <w:rPr>
                <w:rStyle w:val="A0"/>
                <w:i w:val="0"/>
                <w:iCs w:val="0"/>
                <w:sz w:val="24"/>
                <w:szCs w:val="24"/>
              </w:rPr>
              <w:t>Schválení programu</w:t>
            </w:r>
          </w:p>
          <w:p w14:paraId="3E941EF3" w14:textId="77777777" w:rsidR="000829FB" w:rsidRPr="000829FB" w:rsidRDefault="000829FB" w:rsidP="00432A98">
            <w:pPr>
              <w:pStyle w:val="Default"/>
              <w:numPr>
                <w:ilvl w:val="0"/>
                <w:numId w:val="17"/>
              </w:numPr>
            </w:pPr>
            <w:r w:rsidRPr="000829FB">
              <w:rPr>
                <w:rStyle w:val="A0"/>
                <w:i w:val="0"/>
                <w:iCs w:val="0"/>
                <w:sz w:val="24"/>
                <w:szCs w:val="24"/>
              </w:rPr>
              <w:t xml:space="preserve">Rozhodnutí o odměnách za výkon funkcí neuvolněných členů zastupitelstva (§ 72 odst. 2 zákona o obcích) </w:t>
            </w:r>
          </w:p>
          <w:p w14:paraId="5374380D" w14:textId="77777777" w:rsidR="00432A98" w:rsidRDefault="000829FB" w:rsidP="00432A98">
            <w:pPr>
              <w:pStyle w:val="Default"/>
              <w:numPr>
                <w:ilvl w:val="0"/>
                <w:numId w:val="17"/>
              </w:numPr>
              <w:rPr>
                <w:rStyle w:val="A0"/>
                <w:i w:val="0"/>
                <w:iCs w:val="0"/>
                <w:sz w:val="24"/>
                <w:szCs w:val="24"/>
              </w:rPr>
            </w:pPr>
            <w:r w:rsidRPr="000829FB">
              <w:rPr>
                <w:rStyle w:val="A0"/>
                <w:i w:val="0"/>
                <w:iCs w:val="0"/>
                <w:sz w:val="24"/>
                <w:szCs w:val="24"/>
              </w:rPr>
              <w:t xml:space="preserve">Volba starosty a místostarosty </w:t>
            </w:r>
          </w:p>
          <w:p w14:paraId="2C973A84" w14:textId="77777777" w:rsidR="000829FB" w:rsidRPr="000829FB" w:rsidRDefault="000829FB" w:rsidP="00432A98">
            <w:pPr>
              <w:pStyle w:val="Default"/>
              <w:numPr>
                <w:ilvl w:val="1"/>
                <w:numId w:val="17"/>
              </w:numPr>
            </w:pPr>
            <w:r w:rsidRPr="000829FB">
              <w:rPr>
                <w:rStyle w:val="A0"/>
                <w:i w:val="0"/>
                <w:iCs w:val="0"/>
                <w:sz w:val="24"/>
                <w:szCs w:val="24"/>
              </w:rPr>
              <w:t>určení počtu místostarostů</w:t>
            </w:r>
          </w:p>
          <w:p w14:paraId="40ACB418" w14:textId="77777777" w:rsidR="000829FB" w:rsidRPr="000829FB" w:rsidRDefault="000829FB" w:rsidP="00432A98">
            <w:pPr>
              <w:pStyle w:val="Default"/>
              <w:numPr>
                <w:ilvl w:val="1"/>
                <w:numId w:val="17"/>
              </w:numPr>
            </w:pPr>
            <w:r w:rsidRPr="000829FB">
              <w:rPr>
                <w:rStyle w:val="A0"/>
                <w:i w:val="0"/>
                <w:iCs w:val="0"/>
                <w:sz w:val="24"/>
                <w:szCs w:val="24"/>
              </w:rPr>
              <w:t>určení způsobu volby starosty a místostarosty</w:t>
            </w:r>
          </w:p>
          <w:p w14:paraId="3C85C3E7" w14:textId="77777777" w:rsidR="000829FB" w:rsidRPr="000829FB" w:rsidRDefault="000829FB" w:rsidP="00432A98">
            <w:pPr>
              <w:pStyle w:val="Default"/>
              <w:numPr>
                <w:ilvl w:val="1"/>
                <w:numId w:val="17"/>
              </w:numPr>
            </w:pPr>
            <w:r w:rsidRPr="000829FB">
              <w:rPr>
                <w:rStyle w:val="A0"/>
                <w:i w:val="0"/>
                <w:iCs w:val="0"/>
                <w:sz w:val="24"/>
                <w:szCs w:val="24"/>
              </w:rPr>
              <w:t>volba starosty</w:t>
            </w:r>
          </w:p>
          <w:p w14:paraId="72B93DD2" w14:textId="77777777" w:rsidR="000829FB" w:rsidRPr="000829FB" w:rsidRDefault="000829FB" w:rsidP="00432A98">
            <w:pPr>
              <w:pStyle w:val="Default"/>
              <w:numPr>
                <w:ilvl w:val="1"/>
                <w:numId w:val="17"/>
              </w:numPr>
            </w:pPr>
            <w:r w:rsidRPr="000829FB">
              <w:rPr>
                <w:rStyle w:val="A0"/>
                <w:i w:val="0"/>
                <w:iCs w:val="0"/>
                <w:sz w:val="24"/>
                <w:szCs w:val="24"/>
              </w:rPr>
              <w:t>volba místostarosty</w:t>
            </w:r>
          </w:p>
          <w:p w14:paraId="47859760" w14:textId="77777777" w:rsidR="000829FB" w:rsidRPr="000829FB" w:rsidRDefault="000829FB" w:rsidP="00432A98">
            <w:pPr>
              <w:pStyle w:val="Default"/>
              <w:ind w:left="1080"/>
            </w:pPr>
          </w:p>
          <w:p w14:paraId="6B0D21E7" w14:textId="77777777" w:rsidR="00432A98" w:rsidRDefault="000829FB" w:rsidP="00432A98">
            <w:pPr>
              <w:pStyle w:val="Default"/>
              <w:numPr>
                <w:ilvl w:val="0"/>
                <w:numId w:val="17"/>
              </w:numPr>
              <w:rPr>
                <w:rStyle w:val="A0"/>
                <w:i w:val="0"/>
                <w:iCs w:val="0"/>
                <w:sz w:val="24"/>
                <w:szCs w:val="24"/>
              </w:rPr>
            </w:pPr>
            <w:r w:rsidRPr="000829FB">
              <w:rPr>
                <w:rStyle w:val="A0"/>
                <w:i w:val="0"/>
                <w:iCs w:val="0"/>
                <w:sz w:val="24"/>
                <w:szCs w:val="24"/>
              </w:rPr>
              <w:t xml:space="preserve">Zřízení finančního a kontrolního výboru </w:t>
            </w:r>
          </w:p>
          <w:p w14:paraId="71DA8790" w14:textId="77777777" w:rsidR="000829FB" w:rsidRPr="000829FB" w:rsidRDefault="000829FB" w:rsidP="00432A98">
            <w:pPr>
              <w:pStyle w:val="Default"/>
              <w:numPr>
                <w:ilvl w:val="1"/>
                <w:numId w:val="17"/>
              </w:numPr>
            </w:pPr>
            <w:r w:rsidRPr="000829FB">
              <w:rPr>
                <w:rStyle w:val="A0"/>
                <w:i w:val="0"/>
                <w:iCs w:val="0"/>
                <w:sz w:val="24"/>
                <w:szCs w:val="24"/>
              </w:rPr>
              <w:t>určení počtu členů finančního a kontrolního výboru</w:t>
            </w:r>
          </w:p>
          <w:p w14:paraId="678F87D6" w14:textId="77777777" w:rsidR="000829FB" w:rsidRPr="000829FB" w:rsidRDefault="00432A98" w:rsidP="00432A98">
            <w:pPr>
              <w:pStyle w:val="Default"/>
              <w:ind w:left="1080"/>
            </w:pPr>
            <w:r>
              <w:rPr>
                <w:rStyle w:val="A0"/>
                <w:i w:val="0"/>
                <w:iCs w:val="0"/>
                <w:sz w:val="24"/>
                <w:szCs w:val="24"/>
              </w:rPr>
              <w:t xml:space="preserve">b) </w:t>
            </w:r>
            <w:r w:rsidR="000829FB" w:rsidRPr="000829FB">
              <w:rPr>
                <w:rStyle w:val="A0"/>
                <w:i w:val="0"/>
                <w:iCs w:val="0"/>
                <w:sz w:val="24"/>
                <w:szCs w:val="24"/>
              </w:rPr>
              <w:t>volba předsedy finančního výboru</w:t>
            </w:r>
          </w:p>
          <w:p w14:paraId="085B0592" w14:textId="77777777" w:rsidR="000829FB" w:rsidRPr="000829FB" w:rsidRDefault="00432A98" w:rsidP="00432A98">
            <w:pPr>
              <w:pStyle w:val="Default"/>
              <w:ind w:left="1080"/>
            </w:pPr>
            <w:r>
              <w:rPr>
                <w:rStyle w:val="A0"/>
                <w:i w:val="0"/>
                <w:iCs w:val="0"/>
                <w:sz w:val="24"/>
                <w:szCs w:val="24"/>
              </w:rPr>
              <w:t xml:space="preserve">c) </w:t>
            </w:r>
            <w:r w:rsidR="000829FB" w:rsidRPr="000829FB">
              <w:rPr>
                <w:rStyle w:val="A0"/>
                <w:i w:val="0"/>
                <w:iCs w:val="0"/>
                <w:sz w:val="24"/>
                <w:szCs w:val="24"/>
              </w:rPr>
              <w:t>volba předsedy kontrolního výboru</w:t>
            </w:r>
          </w:p>
          <w:p w14:paraId="26F169F0" w14:textId="77777777" w:rsidR="000829FB" w:rsidRPr="000829FB" w:rsidRDefault="00432A98" w:rsidP="00432A98">
            <w:pPr>
              <w:pStyle w:val="Default"/>
            </w:pPr>
            <w:r>
              <w:rPr>
                <w:rStyle w:val="A0"/>
                <w:i w:val="0"/>
                <w:iCs w:val="0"/>
                <w:sz w:val="24"/>
                <w:szCs w:val="24"/>
              </w:rPr>
              <w:t xml:space="preserve">                d) </w:t>
            </w:r>
            <w:r w:rsidR="000829FB" w:rsidRPr="000829FB">
              <w:rPr>
                <w:rStyle w:val="A0"/>
                <w:i w:val="0"/>
                <w:iCs w:val="0"/>
                <w:sz w:val="24"/>
                <w:szCs w:val="24"/>
              </w:rPr>
              <w:t>volba členů finančního výboru</w:t>
            </w:r>
          </w:p>
          <w:p w14:paraId="1679E2FF" w14:textId="77777777" w:rsidR="000829FB" w:rsidRPr="000829FB" w:rsidRDefault="00432A98" w:rsidP="00432A98">
            <w:pPr>
              <w:pStyle w:val="Default"/>
            </w:pPr>
            <w:r>
              <w:rPr>
                <w:rStyle w:val="A0"/>
                <w:i w:val="0"/>
                <w:iCs w:val="0"/>
                <w:sz w:val="24"/>
                <w:szCs w:val="24"/>
              </w:rPr>
              <w:t xml:space="preserve">                e) </w:t>
            </w:r>
            <w:r w:rsidR="000829FB" w:rsidRPr="000829FB">
              <w:rPr>
                <w:rStyle w:val="A0"/>
                <w:i w:val="0"/>
                <w:iCs w:val="0"/>
                <w:sz w:val="24"/>
                <w:szCs w:val="24"/>
              </w:rPr>
              <w:t>volba členů kontrolního výboru</w:t>
            </w:r>
          </w:p>
          <w:p w14:paraId="5D061D10" w14:textId="77777777" w:rsidR="000829FB" w:rsidRPr="000829FB" w:rsidRDefault="00432A98" w:rsidP="00432A98">
            <w:pPr>
              <w:pStyle w:val="Default"/>
            </w:pPr>
            <w:r>
              <w:rPr>
                <w:rStyle w:val="A12"/>
                <w:sz w:val="24"/>
                <w:szCs w:val="24"/>
              </w:rPr>
              <w:t xml:space="preserve">      7</w:t>
            </w:r>
            <w:r w:rsidR="000829FB" w:rsidRPr="000829FB">
              <w:rPr>
                <w:rStyle w:val="A12"/>
                <w:sz w:val="24"/>
                <w:szCs w:val="24"/>
              </w:rPr>
              <w:t xml:space="preserve">) </w:t>
            </w:r>
            <w:r w:rsidR="000829FB" w:rsidRPr="000829FB">
              <w:rPr>
                <w:rStyle w:val="A0"/>
                <w:i w:val="0"/>
                <w:iCs w:val="0"/>
                <w:sz w:val="24"/>
                <w:szCs w:val="24"/>
              </w:rPr>
              <w:t>Diskuse</w:t>
            </w:r>
          </w:p>
          <w:p w14:paraId="4E95D324" w14:textId="77777777" w:rsidR="000829FB" w:rsidRPr="000829FB" w:rsidRDefault="000829FB">
            <w:pPr>
              <w:pStyle w:val="Default"/>
            </w:pPr>
          </w:p>
          <w:p w14:paraId="64D1EE3B" w14:textId="77777777" w:rsidR="000829FB" w:rsidRPr="000829FB" w:rsidRDefault="000829FB">
            <w:pPr>
              <w:pStyle w:val="Pa2"/>
              <w:spacing w:after="100"/>
              <w:rPr>
                <w:rFonts w:cs="Myriad Pro"/>
                <w:color w:val="000000"/>
              </w:rPr>
            </w:pPr>
          </w:p>
        </w:tc>
      </w:tr>
    </w:tbl>
    <w:p w14:paraId="673D7B3F" w14:textId="77777777" w:rsidR="00015408" w:rsidRDefault="00432A98" w:rsidP="00015408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Záboří dne 7. 10. 2022                  </w:t>
      </w:r>
    </w:p>
    <w:p w14:paraId="3CAE17B3" w14:textId="77777777" w:rsidR="00432A98" w:rsidRDefault="00432A98" w:rsidP="00015408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</w:t>
      </w:r>
    </w:p>
    <w:p w14:paraId="7DCFF282" w14:textId="77777777" w:rsidR="00432A98" w:rsidRPr="00432A98" w:rsidRDefault="00432A98" w:rsidP="0001540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</w:t>
      </w:r>
      <w:r w:rsidRPr="00432A98">
        <w:rPr>
          <w:rFonts w:ascii="Times New Roman" w:hAnsi="Times New Roman"/>
          <w:sz w:val="28"/>
          <w:szCs w:val="28"/>
        </w:rPr>
        <w:t>Dosavadní starosta obce Záboří</w:t>
      </w:r>
    </w:p>
    <w:p w14:paraId="2D97662E" w14:textId="77777777" w:rsidR="00432A98" w:rsidRPr="00432A98" w:rsidRDefault="00432A98" w:rsidP="0001540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32A9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Michal Říšský v.r.</w:t>
      </w:r>
    </w:p>
    <w:p w14:paraId="2437BD6B" w14:textId="77777777" w:rsidR="00432A98" w:rsidRPr="00432A98" w:rsidRDefault="00432A98" w:rsidP="00432A98">
      <w:pPr>
        <w:pStyle w:val="Pa1"/>
        <w:rPr>
          <w:rFonts w:cs="Myriad Pro"/>
          <w:color w:val="000000"/>
          <w:sz w:val="22"/>
          <w:szCs w:val="22"/>
        </w:rPr>
      </w:pPr>
      <w:r w:rsidRPr="00432A98">
        <w:rPr>
          <w:rStyle w:val="A0"/>
          <w:i w:val="0"/>
          <w:iCs w:val="0"/>
          <w:sz w:val="22"/>
          <w:szCs w:val="22"/>
        </w:rPr>
        <w:t>Vyvěšeno na úřední desce dne: 7. 10. 2022</w:t>
      </w:r>
    </w:p>
    <w:p w14:paraId="3D121965" w14:textId="5EFF4C47" w:rsidR="00DF1C66" w:rsidRDefault="00432A98" w:rsidP="00893FFA">
      <w:pPr>
        <w:pStyle w:val="Default"/>
        <w:spacing w:after="40" w:line="241" w:lineRule="atLeast"/>
      </w:pPr>
      <w:r w:rsidRPr="00432A98">
        <w:rPr>
          <w:rStyle w:val="A0"/>
          <w:i w:val="0"/>
          <w:iCs w:val="0"/>
          <w:sz w:val="22"/>
          <w:szCs w:val="22"/>
        </w:rPr>
        <w:t>Sejmuto z úřední desky dne:  18. 10. 2022</w:t>
      </w:r>
    </w:p>
    <w:sectPr w:rsidR="00DF1C66" w:rsidSect="00D60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C1BF1"/>
    <w:multiLevelType w:val="hybridMultilevel"/>
    <w:tmpl w:val="66566D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C2E2B"/>
    <w:multiLevelType w:val="hybridMultilevel"/>
    <w:tmpl w:val="66566D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80D81"/>
    <w:multiLevelType w:val="singleLevel"/>
    <w:tmpl w:val="73ACE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8B55977"/>
    <w:multiLevelType w:val="hybridMultilevel"/>
    <w:tmpl w:val="66566D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A414A"/>
    <w:multiLevelType w:val="hybridMultilevel"/>
    <w:tmpl w:val="66566D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8349C"/>
    <w:multiLevelType w:val="hybridMultilevel"/>
    <w:tmpl w:val="66566D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95F67"/>
    <w:multiLevelType w:val="hybridMultilevel"/>
    <w:tmpl w:val="66566D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70968"/>
    <w:multiLevelType w:val="hybridMultilevel"/>
    <w:tmpl w:val="66566D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67430"/>
    <w:multiLevelType w:val="hybridMultilevel"/>
    <w:tmpl w:val="66566D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84053"/>
    <w:multiLevelType w:val="hybridMultilevel"/>
    <w:tmpl w:val="078E5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C0AD4"/>
    <w:multiLevelType w:val="hybridMultilevel"/>
    <w:tmpl w:val="66566D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6438A"/>
    <w:multiLevelType w:val="hybridMultilevel"/>
    <w:tmpl w:val="66566D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E47A2"/>
    <w:multiLevelType w:val="hybridMultilevel"/>
    <w:tmpl w:val="FCFE5F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3468F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DC9FC"/>
    <w:multiLevelType w:val="hybridMultilevel"/>
    <w:tmpl w:val="688A4EDE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F8D7FD0"/>
    <w:multiLevelType w:val="hybridMultilevel"/>
    <w:tmpl w:val="66566D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E3E38"/>
    <w:multiLevelType w:val="hybridMultilevel"/>
    <w:tmpl w:val="66566D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D5421"/>
    <w:multiLevelType w:val="multilevel"/>
    <w:tmpl w:val="9F5E738C"/>
    <w:lvl w:ilvl="0">
      <w:start w:val="1"/>
      <w:numFmt w:val="none"/>
      <w:lvlText w:val="3."/>
      <w:lvlJc w:val="left"/>
      <w:pPr>
        <w:tabs>
          <w:tab w:val="num" w:pos="360"/>
        </w:tabs>
        <w:ind w:left="0" w:firstLine="0"/>
      </w:pPr>
      <w:rPr>
        <w:rFonts w:hint="default"/>
        <w:sz w:val="28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3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3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814179864">
    <w:abstractNumId w:val="8"/>
  </w:num>
  <w:num w:numId="2" w16cid:durableId="1181243799">
    <w:abstractNumId w:val="15"/>
  </w:num>
  <w:num w:numId="3" w16cid:durableId="1706372435">
    <w:abstractNumId w:val="0"/>
  </w:num>
  <w:num w:numId="4" w16cid:durableId="336615550">
    <w:abstractNumId w:val="11"/>
  </w:num>
  <w:num w:numId="5" w16cid:durableId="614168817">
    <w:abstractNumId w:val="6"/>
  </w:num>
  <w:num w:numId="6" w16cid:durableId="1907498259">
    <w:abstractNumId w:val="4"/>
  </w:num>
  <w:num w:numId="7" w16cid:durableId="1210218228">
    <w:abstractNumId w:val="3"/>
  </w:num>
  <w:num w:numId="8" w16cid:durableId="424687153">
    <w:abstractNumId w:val="7"/>
  </w:num>
  <w:num w:numId="9" w16cid:durableId="1047602236">
    <w:abstractNumId w:val="1"/>
  </w:num>
  <w:num w:numId="10" w16cid:durableId="102116070">
    <w:abstractNumId w:val="5"/>
  </w:num>
  <w:num w:numId="11" w16cid:durableId="981620986">
    <w:abstractNumId w:val="14"/>
  </w:num>
  <w:num w:numId="12" w16cid:durableId="679353140">
    <w:abstractNumId w:val="10"/>
  </w:num>
  <w:num w:numId="13" w16cid:durableId="656494438">
    <w:abstractNumId w:val="2"/>
  </w:num>
  <w:num w:numId="14" w16cid:durableId="1284656184">
    <w:abstractNumId w:val="16"/>
  </w:num>
  <w:num w:numId="15" w16cid:durableId="1429808531">
    <w:abstractNumId w:val="13"/>
  </w:num>
  <w:num w:numId="16" w16cid:durableId="1065373546">
    <w:abstractNumId w:val="9"/>
  </w:num>
  <w:num w:numId="17" w16cid:durableId="13148683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331D"/>
    <w:rsid w:val="00015408"/>
    <w:rsid w:val="000206F4"/>
    <w:rsid w:val="000829FB"/>
    <w:rsid w:val="000B3F01"/>
    <w:rsid w:val="00194A82"/>
    <w:rsid w:val="001F758D"/>
    <w:rsid w:val="002C2625"/>
    <w:rsid w:val="00432A98"/>
    <w:rsid w:val="00476018"/>
    <w:rsid w:val="004A331D"/>
    <w:rsid w:val="005B7167"/>
    <w:rsid w:val="006055E0"/>
    <w:rsid w:val="00641483"/>
    <w:rsid w:val="006A7A2F"/>
    <w:rsid w:val="0072462F"/>
    <w:rsid w:val="0075264C"/>
    <w:rsid w:val="007C13B7"/>
    <w:rsid w:val="007C4FB6"/>
    <w:rsid w:val="007D6FA3"/>
    <w:rsid w:val="00893FFA"/>
    <w:rsid w:val="00924FE8"/>
    <w:rsid w:val="00997C5A"/>
    <w:rsid w:val="009F0BDB"/>
    <w:rsid w:val="00A15FB0"/>
    <w:rsid w:val="00B3148E"/>
    <w:rsid w:val="00B60EE5"/>
    <w:rsid w:val="00B8769D"/>
    <w:rsid w:val="00BB0EE9"/>
    <w:rsid w:val="00C72C5D"/>
    <w:rsid w:val="00D60C5E"/>
    <w:rsid w:val="00DC098C"/>
    <w:rsid w:val="00DF1C66"/>
    <w:rsid w:val="00E339EE"/>
    <w:rsid w:val="00E41A2C"/>
    <w:rsid w:val="00E75181"/>
    <w:rsid w:val="00EF4B3B"/>
    <w:rsid w:val="00F16B1A"/>
    <w:rsid w:val="00F901DD"/>
    <w:rsid w:val="00FC48AD"/>
    <w:rsid w:val="00FF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0582"/>
  <w15:docId w15:val="{9AB43F41-497F-41D6-9873-57F2985F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331D"/>
    <w:rPr>
      <w:rFonts w:ascii="Calibri" w:eastAsia="Calibri" w:hAnsi="Calibri" w:cs="Times New Roman"/>
    </w:rPr>
  </w:style>
  <w:style w:type="paragraph" w:styleId="Nadpis5">
    <w:name w:val="heading 5"/>
    <w:basedOn w:val="Normln"/>
    <w:next w:val="Normln"/>
    <w:link w:val="Nadpis5Char"/>
    <w:qFormat/>
    <w:rsid w:val="006A7A2F"/>
    <w:pPr>
      <w:keepNext/>
      <w:widowControl w:val="0"/>
      <w:numPr>
        <w:ilvl w:val="4"/>
        <w:numId w:val="14"/>
      </w:numPr>
      <w:autoSpaceDE w:val="0"/>
      <w:autoSpaceDN w:val="0"/>
      <w:adjustRightInd w:val="0"/>
      <w:spacing w:after="0" w:line="240" w:lineRule="auto"/>
      <w:jc w:val="both"/>
      <w:outlineLvl w:val="4"/>
    </w:pPr>
    <w:rPr>
      <w:rFonts w:ascii="Times New Roman" w:eastAsia="Times New Roman" w:hAnsi="Times New Roman"/>
      <w:b/>
      <w:bCs/>
      <w:sz w:val="20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6A7A2F"/>
    <w:pPr>
      <w:keepNext/>
      <w:widowControl w:val="0"/>
      <w:numPr>
        <w:ilvl w:val="5"/>
        <w:numId w:val="14"/>
      </w:numPr>
      <w:autoSpaceDE w:val="0"/>
      <w:autoSpaceDN w:val="0"/>
      <w:adjustRightInd w:val="0"/>
      <w:spacing w:after="0" w:line="240" w:lineRule="auto"/>
      <w:jc w:val="both"/>
      <w:outlineLvl w:val="5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6A7A2F"/>
    <w:pPr>
      <w:keepNext/>
      <w:numPr>
        <w:ilvl w:val="6"/>
        <w:numId w:val="14"/>
      </w:numPr>
      <w:spacing w:after="0" w:line="240" w:lineRule="auto"/>
      <w:jc w:val="center"/>
      <w:outlineLvl w:val="6"/>
    </w:pPr>
    <w:rPr>
      <w:rFonts w:ascii="Times New Roman" w:eastAsia="Times New Roman" w:hAnsi="Times New Roman"/>
      <w:bCs/>
      <w:sz w:val="48"/>
      <w:szCs w:val="28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6A7A2F"/>
    <w:pPr>
      <w:keepNext/>
      <w:numPr>
        <w:ilvl w:val="7"/>
        <w:numId w:val="14"/>
      </w:numPr>
      <w:spacing w:after="0" w:line="240" w:lineRule="auto"/>
      <w:jc w:val="both"/>
      <w:outlineLvl w:val="7"/>
    </w:pPr>
    <w:rPr>
      <w:rFonts w:ascii="Times New Roman" w:eastAsia="Times New Roman" w:hAnsi="Times New Roman"/>
      <w:b/>
      <w:sz w:val="28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6A7A2F"/>
    <w:pPr>
      <w:keepNext/>
      <w:numPr>
        <w:ilvl w:val="8"/>
        <w:numId w:val="14"/>
      </w:numPr>
      <w:spacing w:after="0" w:line="240" w:lineRule="auto"/>
      <w:jc w:val="right"/>
      <w:outlineLvl w:val="8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331D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Siln">
    <w:name w:val="Strong"/>
    <w:qFormat/>
    <w:rsid w:val="0072462F"/>
    <w:rPr>
      <w:b/>
      <w:bCs/>
    </w:rPr>
  </w:style>
  <w:style w:type="character" w:customStyle="1" w:styleId="Nadpis5Char">
    <w:name w:val="Nadpis 5 Char"/>
    <w:basedOn w:val="Standardnpsmoodstavce"/>
    <w:link w:val="Nadpis5"/>
    <w:rsid w:val="006A7A2F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6A7A2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6A7A2F"/>
    <w:rPr>
      <w:rFonts w:ascii="Times New Roman" w:eastAsia="Times New Roman" w:hAnsi="Times New Roman" w:cs="Times New Roman"/>
      <w:bCs/>
      <w:sz w:val="48"/>
      <w:szCs w:val="28"/>
      <w:lang w:eastAsia="cs-CZ"/>
    </w:rPr>
  </w:style>
  <w:style w:type="character" w:customStyle="1" w:styleId="Nadpis8Char">
    <w:name w:val="Nadpis 8 Char"/>
    <w:basedOn w:val="Standardnpsmoodstavce"/>
    <w:link w:val="Nadpis8"/>
    <w:rsid w:val="006A7A2F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6A7A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A7A2F"/>
    <w:pPr>
      <w:snapToGrid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7A2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0829FB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47">
    <w:name w:val="Pa47"/>
    <w:basedOn w:val="Default"/>
    <w:next w:val="Default"/>
    <w:uiPriority w:val="99"/>
    <w:rsid w:val="000829FB"/>
    <w:pPr>
      <w:spacing w:line="28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0829FB"/>
    <w:rPr>
      <w:rFonts w:cs="Myriad Pro"/>
      <w:i/>
      <w:iCs/>
      <w:color w:val="000000"/>
      <w:sz w:val="18"/>
      <w:szCs w:val="18"/>
    </w:rPr>
  </w:style>
  <w:style w:type="paragraph" w:customStyle="1" w:styleId="Pa49">
    <w:name w:val="Pa49"/>
    <w:basedOn w:val="Default"/>
    <w:next w:val="Default"/>
    <w:uiPriority w:val="99"/>
    <w:rsid w:val="000829FB"/>
    <w:pPr>
      <w:spacing w:line="281" w:lineRule="atLeast"/>
    </w:pPr>
    <w:rPr>
      <w:rFonts w:cstheme="minorBidi"/>
      <w:color w:val="auto"/>
    </w:rPr>
  </w:style>
  <w:style w:type="character" w:customStyle="1" w:styleId="A17">
    <w:name w:val="A17"/>
    <w:uiPriority w:val="99"/>
    <w:rsid w:val="000829FB"/>
    <w:rPr>
      <w:rFonts w:cs="Myriad Pro"/>
      <w:b/>
      <w:bCs/>
      <w:color w:val="000000"/>
      <w:sz w:val="18"/>
      <w:szCs w:val="18"/>
      <w:u w:val="single"/>
    </w:rPr>
  </w:style>
  <w:style w:type="paragraph" w:customStyle="1" w:styleId="Pa1">
    <w:name w:val="Pa1"/>
    <w:basedOn w:val="Default"/>
    <w:next w:val="Default"/>
    <w:uiPriority w:val="99"/>
    <w:rsid w:val="000829FB"/>
    <w:pPr>
      <w:spacing w:line="241" w:lineRule="atLeast"/>
    </w:pPr>
    <w:rPr>
      <w:rFonts w:cstheme="minorBidi"/>
      <w:color w:val="auto"/>
    </w:rPr>
  </w:style>
  <w:style w:type="paragraph" w:customStyle="1" w:styleId="Pa51">
    <w:name w:val="Pa51"/>
    <w:basedOn w:val="Default"/>
    <w:next w:val="Default"/>
    <w:uiPriority w:val="99"/>
    <w:rsid w:val="000829FB"/>
    <w:pPr>
      <w:spacing w:line="241" w:lineRule="atLeast"/>
    </w:pPr>
    <w:rPr>
      <w:rFonts w:cstheme="minorBidi"/>
      <w:color w:val="auto"/>
    </w:rPr>
  </w:style>
  <w:style w:type="character" w:customStyle="1" w:styleId="A12">
    <w:name w:val="A12"/>
    <w:uiPriority w:val="99"/>
    <w:rsid w:val="000829FB"/>
    <w:rPr>
      <w:rFonts w:cs="Myriad Pro"/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0829FB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D359CB-68FE-437F-84EF-74731D5F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Záboří</dc:creator>
  <cp:lastModifiedBy>Pavel Marek</cp:lastModifiedBy>
  <cp:revision>6</cp:revision>
  <cp:lastPrinted>2022-10-06T08:25:00Z</cp:lastPrinted>
  <dcterms:created xsi:type="dcterms:W3CDTF">2022-10-05T14:58:00Z</dcterms:created>
  <dcterms:modified xsi:type="dcterms:W3CDTF">2022-10-07T16:29:00Z</dcterms:modified>
</cp:coreProperties>
</file>